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3A8" w:rsidRPr="00D513A8" w:rsidRDefault="00D513A8" w:rsidP="00D513A8">
      <w:pPr>
        <w:widowControl/>
        <w:shd w:val="clear" w:color="auto" w:fill="FFFFFF"/>
        <w:jc w:val="left"/>
        <w:rPr>
          <w:rFonts w:ascii="Courier New" w:eastAsia="ＭＳ Ｐゴシック" w:hAnsi="Courier New" w:cs="Courier New"/>
          <w:color w:val="000000"/>
          <w:spacing w:val="20"/>
          <w:kern w:val="0"/>
          <w:szCs w:val="21"/>
        </w:rPr>
      </w:pPr>
      <w:r w:rsidRPr="00D513A8">
        <w:rPr>
          <w:rFonts w:ascii="Courier New" w:eastAsia="ＭＳ Ｐゴシック" w:hAnsi="Courier New" w:cs="Courier New"/>
          <w:color w:val="000000"/>
          <w:spacing w:val="20"/>
          <w:kern w:val="0"/>
          <w:szCs w:val="21"/>
        </w:rPr>
        <w:t>福岡県</w:t>
      </w:r>
      <w:r w:rsidR="00824768">
        <w:rPr>
          <w:rFonts w:ascii="Courier New" w:eastAsia="ＭＳ Ｐゴシック" w:hAnsi="Courier New" w:cs="Courier New" w:hint="eastAsia"/>
          <w:color w:val="000000"/>
          <w:spacing w:val="20"/>
          <w:kern w:val="0"/>
          <w:szCs w:val="21"/>
        </w:rPr>
        <w:t xml:space="preserve">　</w:t>
      </w:r>
      <w:r w:rsidRPr="00D513A8">
        <w:rPr>
          <w:rFonts w:ascii="Courier New" w:eastAsia="ＭＳ Ｐゴシック" w:hAnsi="Courier New" w:cs="Courier New"/>
          <w:color w:val="000000"/>
          <w:spacing w:val="20"/>
          <w:kern w:val="0"/>
          <w:szCs w:val="21"/>
        </w:rPr>
        <w:t>旅館業法施行条例</w:t>
      </w:r>
      <w:r w:rsidR="00C53889" w:rsidRPr="00C53889">
        <w:rPr>
          <w:rFonts w:ascii="Courier New" w:eastAsia="ＭＳ Ｐゴシック" w:hAnsi="Courier New" w:cs="Courier New" w:hint="eastAsia"/>
          <w:color w:val="000000"/>
          <w:spacing w:val="20"/>
          <w:kern w:val="0"/>
          <w:szCs w:val="21"/>
        </w:rPr>
        <w:t>＜抜粋＞</w:t>
      </w:r>
    </w:p>
    <w:p w:rsidR="00D513A8" w:rsidRPr="00D513A8" w:rsidRDefault="00D513A8" w:rsidP="00D513A8">
      <w:pPr>
        <w:widowControl/>
        <w:shd w:val="clear" w:color="auto" w:fill="FFFFFF"/>
        <w:jc w:val="right"/>
        <w:rPr>
          <w:rFonts w:ascii="Courier New" w:eastAsia="ＭＳ Ｐゴシック" w:hAnsi="Courier New" w:cs="Courier New"/>
          <w:color w:val="000000"/>
          <w:spacing w:val="20"/>
          <w:kern w:val="0"/>
          <w:szCs w:val="21"/>
        </w:rPr>
      </w:pPr>
      <w:r w:rsidRPr="00D513A8">
        <w:rPr>
          <w:rFonts w:ascii="Courier New" w:eastAsia="ＭＳ Ｐゴシック" w:hAnsi="Courier New" w:cs="Courier New"/>
          <w:color w:val="000000"/>
          <w:spacing w:val="20"/>
          <w:kern w:val="0"/>
          <w:szCs w:val="21"/>
        </w:rPr>
        <w:t>福岡県条例第三十一号</w:t>
      </w:r>
    </w:p>
    <w:p w:rsidR="00C53889" w:rsidRDefault="00C53889" w:rsidP="00D513A8">
      <w:pPr>
        <w:widowControl/>
        <w:shd w:val="clear" w:color="auto" w:fill="FFFFFF"/>
        <w:ind w:firstLine="230"/>
        <w:jc w:val="left"/>
        <w:rPr>
          <w:rFonts w:ascii="Courier New" w:eastAsia="ＭＳ Ｐゴシック" w:hAnsi="Courier New" w:cs="Courier New"/>
          <w:color w:val="000000"/>
          <w:spacing w:val="20"/>
          <w:kern w:val="0"/>
          <w:szCs w:val="21"/>
        </w:rPr>
      </w:pPr>
    </w:p>
    <w:p w:rsidR="00D513A8" w:rsidRPr="00D513A8" w:rsidRDefault="00C53889" w:rsidP="00D513A8">
      <w:pPr>
        <w:widowControl/>
        <w:shd w:val="clear" w:color="auto" w:fill="FFFFFF"/>
        <w:jc w:val="left"/>
        <w:rPr>
          <w:rFonts w:ascii="Courier New" w:eastAsia="ＭＳ Ｐゴシック" w:hAnsi="Courier New" w:cs="Courier New"/>
          <w:color w:val="000000"/>
          <w:spacing w:val="20"/>
          <w:kern w:val="0"/>
          <w:szCs w:val="21"/>
        </w:rPr>
      </w:pPr>
      <w:bookmarkStart w:id="0" w:name="J3"/>
      <w:bookmarkStart w:id="1" w:name="J3_K1"/>
      <w:bookmarkEnd w:id="0"/>
      <w:bookmarkEnd w:id="1"/>
      <w:r w:rsidRPr="00D513A8">
        <w:rPr>
          <w:rFonts w:ascii="Courier New" w:eastAsia="ＭＳ Ｐゴシック" w:hAnsi="Courier New" w:cs="Courier New"/>
          <w:color w:val="000000"/>
          <w:spacing w:val="20"/>
          <w:kern w:val="0"/>
          <w:szCs w:val="21"/>
        </w:rPr>
        <w:t xml:space="preserve"> </w:t>
      </w:r>
      <w:r w:rsidR="00D513A8" w:rsidRPr="00D513A8">
        <w:rPr>
          <w:rFonts w:ascii="Courier New" w:eastAsia="ＭＳ Ｐゴシック" w:hAnsi="Courier New" w:cs="Courier New"/>
          <w:color w:val="000000"/>
          <w:spacing w:val="20"/>
          <w:kern w:val="0"/>
          <w:szCs w:val="21"/>
        </w:rPr>
        <w:t>(</w:t>
      </w:r>
      <w:r w:rsidR="00D513A8" w:rsidRPr="00D513A8">
        <w:rPr>
          <w:rFonts w:ascii="Courier New" w:eastAsia="ＭＳ Ｐゴシック" w:hAnsi="Courier New" w:cs="Courier New"/>
          <w:color w:val="000000"/>
          <w:spacing w:val="20"/>
          <w:kern w:val="0"/>
          <w:szCs w:val="21"/>
        </w:rPr>
        <w:t>ホテル営業の施設の構造設備の基準</w:t>
      </w:r>
      <w:r w:rsidR="00D513A8" w:rsidRPr="00D513A8">
        <w:rPr>
          <w:rFonts w:ascii="Courier New" w:eastAsia="ＭＳ Ｐゴシック" w:hAnsi="Courier New" w:cs="Courier New"/>
          <w:color w:val="000000"/>
          <w:spacing w:val="20"/>
          <w:kern w:val="0"/>
          <w:szCs w:val="21"/>
        </w:rPr>
        <w:t>)</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r w:rsidRPr="00D513A8">
        <w:rPr>
          <w:rFonts w:ascii="Courier New" w:eastAsia="ＭＳ Ｐゴシック" w:hAnsi="Courier New" w:cs="Courier New"/>
          <w:color w:val="000000"/>
          <w:spacing w:val="20"/>
          <w:kern w:val="0"/>
          <w:szCs w:val="21"/>
        </w:rPr>
        <w:t>第三条　政令第一条第一項第十一号の規定によるホテル営業の施設の構造設備の基準は、次のとおりとする。</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2" w:name="J3_K1_G1"/>
      <w:bookmarkEnd w:id="2"/>
      <w:r w:rsidRPr="00D513A8">
        <w:rPr>
          <w:rFonts w:ascii="Courier New" w:eastAsia="ＭＳ Ｐゴシック" w:hAnsi="Courier New" w:cs="Courier New"/>
          <w:color w:val="000000"/>
          <w:spacing w:val="20"/>
          <w:kern w:val="0"/>
          <w:szCs w:val="21"/>
        </w:rPr>
        <w:t>ホ　原湯を貯留するための槽</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以下「貯湯槽」という。</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には、貯湯槽内の湯水の温度を通常の使用状態において摂氏六十度以上に保つことができる加温装置が設けられていること。ただし、これにより難い場合にあっては、貯湯槽内の湯水を消毒するための設備が設けられてい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r w:rsidRPr="00D513A8">
        <w:rPr>
          <w:rFonts w:ascii="Courier New" w:eastAsia="ＭＳ Ｐゴシック" w:hAnsi="Courier New" w:cs="Courier New"/>
          <w:color w:val="000000"/>
          <w:spacing w:val="20"/>
          <w:kern w:val="0"/>
          <w:szCs w:val="21"/>
        </w:rPr>
        <w:t>ヘ　原水又は原湯を送水するための配管は、浴槽水を循環させるための配管と接続されず、かつ、原水又は原湯を浴槽水面の上部から浴槽に落とし込む構造であること。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r w:rsidRPr="00D513A8">
        <w:rPr>
          <w:rFonts w:ascii="Courier New" w:eastAsia="ＭＳ Ｐゴシック" w:hAnsi="Courier New" w:cs="Courier New"/>
          <w:color w:val="000000"/>
          <w:spacing w:val="20"/>
          <w:kern w:val="0"/>
          <w:szCs w:val="21"/>
        </w:rPr>
        <w:t>ト　循環している浴槽水を使用する浴槽は、循環している浴槽水を浴槽の底部に近い箇所で供給する構造であること。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r w:rsidRPr="00D513A8">
        <w:rPr>
          <w:rFonts w:ascii="Courier New" w:eastAsia="ＭＳ Ｐゴシック" w:hAnsi="Courier New" w:cs="Courier New"/>
          <w:color w:val="000000"/>
          <w:spacing w:val="20"/>
          <w:kern w:val="0"/>
          <w:szCs w:val="21"/>
        </w:rPr>
        <w:t>チ　打たせ湯は、循環している浴槽水を使用しない構造であること。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r w:rsidRPr="00D513A8">
        <w:rPr>
          <w:rFonts w:ascii="Courier New" w:eastAsia="ＭＳ Ｐゴシック" w:hAnsi="Courier New" w:cs="Courier New"/>
          <w:color w:val="000000"/>
          <w:spacing w:val="20"/>
          <w:kern w:val="0"/>
          <w:szCs w:val="21"/>
        </w:rPr>
        <w:t>リ　屋内の浴槽は、配管等を通じて、屋外の浴槽内の湯水が屋内の浴槽内の湯水に混入しないような構造であること。</w:t>
      </w:r>
    </w:p>
    <w:p w:rsidR="00C53889" w:rsidRDefault="00C53889" w:rsidP="00D513A8">
      <w:pPr>
        <w:widowControl/>
        <w:shd w:val="clear" w:color="auto" w:fill="FFFFFF"/>
        <w:jc w:val="left"/>
        <w:rPr>
          <w:rFonts w:ascii="Courier New" w:eastAsia="ＭＳ Ｐゴシック" w:hAnsi="Courier New" w:cs="Courier New"/>
          <w:color w:val="000000"/>
          <w:spacing w:val="20"/>
          <w:kern w:val="0"/>
          <w:szCs w:val="21"/>
        </w:rPr>
      </w:pPr>
      <w:bookmarkStart w:id="3" w:name="J3_K1_G6"/>
      <w:bookmarkStart w:id="4" w:name="J4"/>
      <w:bookmarkStart w:id="5" w:name="J4_K1"/>
      <w:bookmarkEnd w:id="3"/>
      <w:bookmarkEnd w:id="4"/>
      <w:bookmarkEnd w:id="5"/>
    </w:p>
    <w:p w:rsidR="00D513A8" w:rsidRPr="00D513A8" w:rsidRDefault="00C53889" w:rsidP="00D513A8">
      <w:pPr>
        <w:widowControl/>
        <w:shd w:val="clear" w:color="auto" w:fill="FFFFFF"/>
        <w:jc w:val="left"/>
        <w:rPr>
          <w:rFonts w:ascii="Courier New" w:eastAsia="ＭＳ Ｐゴシック" w:hAnsi="Courier New" w:cs="Courier New"/>
          <w:color w:val="000000"/>
          <w:spacing w:val="20"/>
          <w:kern w:val="0"/>
          <w:szCs w:val="21"/>
        </w:rPr>
      </w:pPr>
      <w:bookmarkStart w:id="6" w:name="J14"/>
      <w:bookmarkStart w:id="7" w:name="J14_K1"/>
      <w:bookmarkEnd w:id="6"/>
      <w:bookmarkEnd w:id="7"/>
      <w:r w:rsidRPr="00D513A8">
        <w:rPr>
          <w:rFonts w:ascii="Courier New" w:eastAsia="ＭＳ Ｐゴシック" w:hAnsi="Courier New" w:cs="Courier New"/>
          <w:color w:val="000000"/>
          <w:spacing w:val="20"/>
          <w:kern w:val="0"/>
          <w:szCs w:val="21"/>
        </w:rPr>
        <w:t xml:space="preserve"> </w:t>
      </w:r>
      <w:r w:rsidR="00D513A8" w:rsidRPr="00D513A8">
        <w:rPr>
          <w:rFonts w:ascii="Courier New" w:eastAsia="ＭＳ Ｐゴシック" w:hAnsi="Courier New" w:cs="Courier New"/>
          <w:color w:val="000000"/>
          <w:spacing w:val="20"/>
          <w:kern w:val="0"/>
          <w:szCs w:val="21"/>
        </w:rPr>
        <w:t>(</w:t>
      </w:r>
      <w:r w:rsidR="00D513A8" w:rsidRPr="00D513A8">
        <w:rPr>
          <w:rFonts w:ascii="Courier New" w:eastAsia="ＭＳ Ｐゴシック" w:hAnsi="Courier New" w:cs="Courier New"/>
          <w:color w:val="000000"/>
          <w:spacing w:val="20"/>
          <w:kern w:val="0"/>
          <w:szCs w:val="21"/>
        </w:rPr>
        <w:t>入浴施設の衛生措置</w:t>
      </w:r>
      <w:r w:rsidR="00D513A8" w:rsidRPr="00D513A8">
        <w:rPr>
          <w:rFonts w:ascii="Courier New" w:eastAsia="ＭＳ Ｐゴシック" w:hAnsi="Courier New" w:cs="Courier New"/>
          <w:color w:val="000000"/>
          <w:spacing w:val="20"/>
          <w:kern w:val="0"/>
          <w:szCs w:val="21"/>
        </w:rPr>
        <w:t>)</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r w:rsidRPr="00D513A8">
        <w:rPr>
          <w:rFonts w:ascii="Courier New" w:eastAsia="ＭＳ Ｐゴシック" w:hAnsi="Courier New" w:cs="Courier New"/>
          <w:color w:val="000000"/>
          <w:spacing w:val="20"/>
          <w:kern w:val="0"/>
          <w:szCs w:val="21"/>
        </w:rPr>
        <w:t>第十四条　入浴施設の衛生措置の基準は、次のとおりとする。</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8" w:name="J14_K1_G1"/>
      <w:bookmarkEnd w:id="8"/>
      <w:r w:rsidRPr="00D513A8">
        <w:rPr>
          <w:rFonts w:ascii="Courier New" w:eastAsia="ＭＳ Ｐゴシック" w:hAnsi="Courier New" w:cs="Courier New"/>
          <w:color w:val="000000"/>
          <w:spacing w:val="20"/>
          <w:kern w:val="0"/>
          <w:szCs w:val="21"/>
        </w:rPr>
        <w:t>一　入浴施設において使用する湯水は、常に清潔にして、規則で定める水質基準に適合させること。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9" w:name="J14_K1_G2"/>
      <w:bookmarkEnd w:id="9"/>
      <w:r w:rsidRPr="00D513A8">
        <w:rPr>
          <w:rFonts w:ascii="Courier New" w:eastAsia="ＭＳ Ｐゴシック" w:hAnsi="Courier New" w:cs="Courier New"/>
          <w:color w:val="000000"/>
          <w:spacing w:val="20"/>
          <w:kern w:val="0"/>
          <w:szCs w:val="21"/>
        </w:rPr>
        <w:t>二　浴槽水は、一日に一回以上完全に換水すること。ただし、連日使用型循環浴槽</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集毛器、消毒装置及びろ過器のいずれをも備えた浴槽に限る。</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を使用する場合にあっては、一週間に一回以上完全に換水することをもって足りる。</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0" w:name="J14_K1_G3"/>
      <w:bookmarkEnd w:id="10"/>
      <w:r w:rsidRPr="00D513A8">
        <w:rPr>
          <w:rFonts w:ascii="Courier New" w:eastAsia="ＭＳ Ｐゴシック" w:hAnsi="Courier New" w:cs="Courier New"/>
          <w:color w:val="000000"/>
          <w:spacing w:val="20"/>
          <w:kern w:val="0"/>
          <w:szCs w:val="21"/>
        </w:rPr>
        <w:t>三　浴槽水は、常に満水状態を保ち、かつ、原水若しくは原湯又は十分にろ過した湯水を供給することにより溢水させ、清浄に保つこと。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1" w:name="J14_K1_G4"/>
      <w:bookmarkEnd w:id="11"/>
      <w:r w:rsidRPr="00D513A8">
        <w:rPr>
          <w:rFonts w:ascii="Courier New" w:eastAsia="ＭＳ Ｐゴシック" w:hAnsi="Courier New" w:cs="Courier New"/>
          <w:color w:val="000000"/>
          <w:spacing w:val="20"/>
          <w:kern w:val="0"/>
          <w:szCs w:val="21"/>
        </w:rPr>
        <w:t>四　浴槽水の水質検査を一年に一回以上</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二十四時間以上完全に換水しないで浴槽水を循環させている場合にあっては、一年に二回以上</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行い、その成績書</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当該成績書に記載すべき事項を記録した電磁的記録</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電子的方式、磁気的方式その他人の知覚によっては認識することができない方式で作られる記録であって、電子計算機による情報処理の用に供されるものをいう。</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を含む。</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を三年間保存すること。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2" w:name="J14_K1_G5"/>
      <w:bookmarkEnd w:id="12"/>
      <w:r w:rsidRPr="00D513A8">
        <w:rPr>
          <w:rFonts w:ascii="Courier New" w:eastAsia="ＭＳ Ｐゴシック" w:hAnsi="Courier New" w:cs="Courier New"/>
          <w:color w:val="000000"/>
          <w:spacing w:val="20"/>
          <w:kern w:val="0"/>
          <w:szCs w:val="21"/>
        </w:rPr>
        <w:t>五　二十四時間以上完全に換水しないで浴槽水を循環させている場合にあっては、浴槽水を消毒するための塩素系薬剤を適切な位置に投入し、浴槽水一リットル中〇・二ミリグラム以上の遊離残留塩素濃度を保つこと。ただし、これに代わる有効な方法で消毒する場合にあっては、この限りでない。</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3" w:name="J14_K1_G6"/>
      <w:bookmarkEnd w:id="13"/>
      <w:r w:rsidRPr="00D513A8">
        <w:rPr>
          <w:rFonts w:ascii="Courier New" w:eastAsia="ＭＳ Ｐゴシック" w:hAnsi="Courier New" w:cs="Courier New"/>
          <w:color w:val="000000"/>
          <w:spacing w:val="20"/>
          <w:kern w:val="0"/>
          <w:szCs w:val="21"/>
        </w:rPr>
        <w:t>六　浴槽水を循環させるために使用する設備は、定期的に清掃及び消毒をするとともに、適切な維持管理を行うこと。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4" w:name="J14_K1_G7"/>
      <w:bookmarkEnd w:id="14"/>
      <w:r w:rsidRPr="00D513A8">
        <w:rPr>
          <w:rFonts w:ascii="Courier New" w:eastAsia="ＭＳ Ｐゴシック" w:hAnsi="Courier New" w:cs="Courier New"/>
          <w:color w:val="000000"/>
          <w:spacing w:val="20"/>
          <w:kern w:val="0"/>
          <w:szCs w:val="21"/>
        </w:rPr>
        <w:t>七　貯湯槽内の生物膜の状況を定期的に把握し、必要に応じ生物膜の除去を行うための清掃及び消毒をすること。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5" w:name="J14_K1_G8"/>
      <w:bookmarkEnd w:id="15"/>
      <w:r w:rsidRPr="00D513A8">
        <w:rPr>
          <w:rFonts w:ascii="Courier New" w:eastAsia="ＭＳ Ｐゴシック" w:hAnsi="Courier New" w:cs="Courier New"/>
          <w:color w:val="000000"/>
          <w:spacing w:val="20"/>
          <w:kern w:val="0"/>
          <w:szCs w:val="21"/>
        </w:rPr>
        <w:t>八　貯湯槽内の湯水の温度は、摂氏六十度以上に保つこと。ただし、これにより難い場合にあっては、貯湯槽内の湯水を塩素系薬剤等で消毒すること。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6" w:name="J14_K1_G9"/>
      <w:bookmarkEnd w:id="16"/>
      <w:r w:rsidRPr="00D513A8">
        <w:rPr>
          <w:rFonts w:ascii="Courier New" w:eastAsia="ＭＳ Ｐゴシック" w:hAnsi="Courier New" w:cs="Courier New"/>
          <w:color w:val="000000"/>
          <w:spacing w:val="20"/>
          <w:kern w:val="0"/>
          <w:szCs w:val="21"/>
        </w:rPr>
        <w:lastRenderedPageBreak/>
        <w:t>九　浴槽内の湯水を回収するための槽</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以下「回収槽」という。</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内の湯水は、浴用に供しないこと。ただし、これにより難い場合にあっては、回収槽内の清掃及び消毒を十分にするとともに、回収槽内の湯水を塩素系薬剤等で消毒すること。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7" w:name="J14_K1_G10"/>
      <w:bookmarkEnd w:id="17"/>
      <w:r w:rsidRPr="00D513A8">
        <w:rPr>
          <w:rFonts w:ascii="Courier New" w:eastAsia="ＭＳ Ｐゴシック" w:hAnsi="Courier New" w:cs="Courier New"/>
          <w:color w:val="000000"/>
          <w:spacing w:val="20"/>
          <w:kern w:val="0"/>
          <w:szCs w:val="21"/>
        </w:rPr>
        <w:t>十　気泡発生装置、ジェット噴射装置等微小な水粒を発生させる設備</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以下「気泡発生装置等」という。</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を設置した浴槽には、二十四時間以上完全に換水しないで循環させている浴槽水を使用しないこと。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8" w:name="J14_K1_G11"/>
      <w:bookmarkEnd w:id="18"/>
      <w:r w:rsidRPr="00D513A8">
        <w:rPr>
          <w:rFonts w:ascii="Courier New" w:eastAsia="ＭＳ Ｐゴシック" w:hAnsi="Courier New" w:cs="Courier New"/>
          <w:color w:val="000000"/>
          <w:spacing w:val="20"/>
          <w:kern w:val="0"/>
          <w:szCs w:val="21"/>
        </w:rPr>
        <w:t>十一　気泡発生装置等の空気取入口には、ほこり等が入らないような措置を講ずること。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19" w:name="J14_K1_G12"/>
      <w:bookmarkEnd w:id="19"/>
      <w:r w:rsidRPr="00D513A8">
        <w:rPr>
          <w:rFonts w:ascii="Courier New" w:eastAsia="ＭＳ Ｐゴシック" w:hAnsi="Courier New" w:cs="Courier New"/>
          <w:color w:val="000000"/>
          <w:spacing w:val="20"/>
          <w:kern w:val="0"/>
          <w:szCs w:val="21"/>
        </w:rPr>
        <w:t>十二　打たせ湯には、循環している浴槽水を使用しないこと。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20" w:name="J14_K1_G13"/>
      <w:bookmarkEnd w:id="20"/>
      <w:r w:rsidRPr="00D513A8">
        <w:rPr>
          <w:rFonts w:ascii="Courier New" w:eastAsia="ＭＳ Ｐゴシック" w:hAnsi="Courier New" w:cs="Courier New"/>
          <w:color w:val="000000"/>
          <w:spacing w:val="20"/>
          <w:kern w:val="0"/>
          <w:szCs w:val="21"/>
        </w:rPr>
        <w:t>十三　共同用の浴室には、適当な数の洗面器及び腰掛けを備えること。</w:t>
      </w:r>
    </w:p>
    <w:p w:rsidR="00D513A8" w:rsidRP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21" w:name="J14_K1_G14"/>
      <w:bookmarkEnd w:id="21"/>
      <w:r w:rsidRPr="00D513A8">
        <w:rPr>
          <w:rFonts w:ascii="Courier New" w:eastAsia="ＭＳ Ｐゴシック" w:hAnsi="Courier New" w:cs="Courier New"/>
          <w:color w:val="000000"/>
          <w:spacing w:val="20"/>
          <w:kern w:val="0"/>
          <w:szCs w:val="21"/>
        </w:rPr>
        <w:t>十四　脱衣室、浴室、便所その他入浴者が直接利用する施設は、一日に一回以上清掃し、常に清潔に保つこと。</w:t>
      </w:r>
    </w:p>
    <w:p w:rsidR="00D513A8" w:rsidRDefault="00D513A8" w:rsidP="00D513A8">
      <w:pPr>
        <w:widowControl/>
        <w:shd w:val="clear" w:color="auto" w:fill="FFFFFF"/>
        <w:ind w:hanging="230"/>
        <w:jc w:val="left"/>
        <w:rPr>
          <w:rFonts w:ascii="Courier New" w:eastAsia="ＭＳ Ｐゴシック" w:hAnsi="Courier New" w:cs="Courier New"/>
          <w:color w:val="000000"/>
          <w:spacing w:val="20"/>
          <w:kern w:val="0"/>
          <w:szCs w:val="21"/>
        </w:rPr>
      </w:pPr>
      <w:bookmarkStart w:id="22" w:name="J14_K1_G15"/>
      <w:bookmarkEnd w:id="22"/>
      <w:r w:rsidRPr="00D513A8">
        <w:rPr>
          <w:rFonts w:ascii="Courier New" w:eastAsia="ＭＳ Ｐゴシック" w:hAnsi="Courier New" w:cs="Courier New"/>
          <w:color w:val="000000"/>
          <w:spacing w:val="20"/>
          <w:kern w:val="0"/>
          <w:szCs w:val="21"/>
        </w:rPr>
        <w:t>十五　貯湯槽内の湯水の温度及び第五号に規定する遊離残留塩素濃度を一日に二回以上測定し、その記録</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同号ただし書及び第八号ただし書の規定による措置に関する記録を含む。</w:t>
      </w:r>
      <w:r w:rsidRPr="00D513A8">
        <w:rPr>
          <w:rFonts w:ascii="Courier New" w:eastAsia="ＭＳ Ｐゴシック" w:hAnsi="Courier New" w:cs="Courier New"/>
          <w:color w:val="000000"/>
          <w:spacing w:val="20"/>
          <w:kern w:val="0"/>
          <w:szCs w:val="21"/>
        </w:rPr>
        <w:t>)</w:t>
      </w:r>
      <w:r w:rsidRPr="00D513A8">
        <w:rPr>
          <w:rFonts w:ascii="Courier New" w:eastAsia="ＭＳ Ｐゴシック" w:hAnsi="Courier New" w:cs="Courier New"/>
          <w:color w:val="000000"/>
          <w:spacing w:val="20"/>
          <w:kern w:val="0"/>
          <w:szCs w:val="21"/>
        </w:rPr>
        <w:t>を三年間保存すること。</w:t>
      </w:r>
    </w:p>
    <w:p w:rsidR="00824768" w:rsidRDefault="00824768" w:rsidP="00824768">
      <w:pPr>
        <w:pStyle w:val="a8"/>
      </w:pPr>
      <w:r>
        <w:rPr>
          <w:rFonts w:hint="eastAsia"/>
        </w:rPr>
        <w:t>以上</w:t>
      </w:r>
    </w:p>
    <w:p w:rsidR="00824768" w:rsidRDefault="00824768" w:rsidP="00824768">
      <w:pPr>
        <w:widowControl/>
        <w:pBdr>
          <w:bottom w:val="single" w:sz="12" w:space="1" w:color="auto"/>
        </w:pBdr>
        <w:shd w:val="clear" w:color="auto" w:fill="FFFFFF"/>
        <w:ind w:hanging="230"/>
        <w:jc w:val="right"/>
        <w:rPr>
          <w:rFonts w:ascii="Courier New" w:eastAsia="ＭＳ Ｐゴシック" w:hAnsi="Courier New" w:cs="Courier New"/>
          <w:color w:val="000000"/>
          <w:spacing w:val="20"/>
          <w:kern w:val="0"/>
          <w:szCs w:val="21"/>
        </w:rPr>
      </w:pPr>
    </w:p>
    <w:p w:rsidR="00824768" w:rsidRDefault="00824768" w:rsidP="00D513A8">
      <w:pPr>
        <w:widowControl/>
        <w:shd w:val="clear" w:color="auto" w:fill="FFFFFF"/>
        <w:ind w:hanging="230"/>
        <w:jc w:val="left"/>
        <w:rPr>
          <w:rFonts w:ascii="Courier New" w:eastAsia="ＭＳ Ｐゴシック" w:hAnsi="Courier New" w:cs="Courier New" w:hint="eastAsia"/>
          <w:color w:val="000000"/>
          <w:spacing w:val="20"/>
          <w:kern w:val="0"/>
          <w:szCs w:val="21"/>
        </w:rPr>
      </w:pPr>
      <w:bookmarkStart w:id="23" w:name="_GoBack"/>
      <w:bookmarkEnd w:id="23"/>
    </w:p>
    <w:p w:rsidR="00824768" w:rsidRDefault="00824768" w:rsidP="00D513A8">
      <w:pPr>
        <w:widowControl/>
        <w:shd w:val="clear" w:color="auto" w:fill="FFFFFF"/>
        <w:ind w:hanging="230"/>
        <w:jc w:val="left"/>
        <w:rPr>
          <w:rFonts w:ascii="Courier New" w:eastAsia="ＭＳ Ｐゴシック" w:hAnsi="Courier New" w:cs="Courier New"/>
          <w:color w:val="000000"/>
          <w:spacing w:val="20"/>
          <w:kern w:val="0"/>
          <w:szCs w:val="21"/>
        </w:rPr>
      </w:pPr>
    </w:p>
    <w:p w:rsidR="00824768" w:rsidRPr="007E6571" w:rsidRDefault="00824768" w:rsidP="00824768">
      <w:pPr>
        <w:widowControl/>
        <w:shd w:val="clear" w:color="auto" w:fill="FFFFFF"/>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福岡県旅館業法施行細則</w:t>
      </w:r>
      <w:r>
        <w:rPr>
          <w:rFonts w:ascii="Courier New" w:eastAsia="ＭＳ Ｐゴシック" w:hAnsi="Courier New" w:cs="Courier New" w:hint="eastAsia"/>
          <w:color w:val="000000"/>
          <w:spacing w:val="20"/>
          <w:kern w:val="0"/>
          <w:szCs w:val="21"/>
        </w:rPr>
        <w:t>＜抜粋＞</w:t>
      </w:r>
    </w:p>
    <w:p w:rsidR="00824768" w:rsidRPr="007E6571" w:rsidRDefault="00824768" w:rsidP="00824768">
      <w:pPr>
        <w:widowControl/>
        <w:shd w:val="clear" w:color="auto" w:fill="FFFFFF"/>
        <w:jc w:val="righ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福岡県規則第八十九号</w:t>
      </w:r>
    </w:p>
    <w:p w:rsidR="00824768" w:rsidRDefault="00824768" w:rsidP="00824768">
      <w:pPr>
        <w:widowControl/>
        <w:shd w:val="clear" w:color="auto" w:fill="FFFFFF"/>
        <w:ind w:firstLine="230"/>
        <w:jc w:val="left"/>
        <w:rPr>
          <w:rFonts w:ascii="Courier New" w:eastAsia="ＭＳ Ｐゴシック" w:hAnsi="Courier New" w:cs="Courier New"/>
          <w:color w:val="000000"/>
          <w:spacing w:val="20"/>
          <w:kern w:val="0"/>
          <w:szCs w:val="21"/>
        </w:rPr>
      </w:pPr>
    </w:p>
    <w:p w:rsidR="00824768" w:rsidRPr="007E6571" w:rsidRDefault="00824768" w:rsidP="00824768">
      <w:pPr>
        <w:widowControl/>
        <w:shd w:val="clear" w:color="auto" w:fill="FFFFFF"/>
        <w:jc w:val="left"/>
        <w:rPr>
          <w:rFonts w:ascii="Courier New" w:eastAsia="ＭＳ Ｐゴシック" w:hAnsi="Courier New" w:cs="Courier New"/>
          <w:color w:val="000000"/>
          <w:spacing w:val="20"/>
          <w:kern w:val="0"/>
          <w:szCs w:val="21"/>
        </w:rPr>
      </w:pPr>
      <w:bookmarkStart w:id="24" w:name="J6"/>
      <w:bookmarkStart w:id="25" w:name="J6_K1"/>
      <w:bookmarkEnd w:id="24"/>
      <w:bookmarkEnd w:id="25"/>
      <w:r w:rsidRPr="007E6571">
        <w:rPr>
          <w:rFonts w:ascii="Courier New" w:eastAsia="ＭＳ Ｐゴシック" w:hAnsi="Courier New" w:cs="Courier New"/>
          <w:color w:val="000000"/>
          <w:spacing w:val="20"/>
          <w:kern w:val="0"/>
          <w:szCs w:val="21"/>
        </w:rPr>
        <w:t xml:space="preserve"> (</w:t>
      </w:r>
      <w:r w:rsidRPr="007E6571">
        <w:rPr>
          <w:rFonts w:ascii="Courier New" w:eastAsia="ＭＳ Ｐゴシック" w:hAnsi="Courier New" w:cs="Courier New"/>
          <w:color w:val="000000"/>
          <w:spacing w:val="20"/>
          <w:kern w:val="0"/>
          <w:szCs w:val="21"/>
        </w:rPr>
        <w:t>水質の基準</w:t>
      </w:r>
      <w:r w:rsidRPr="007E6571">
        <w:rPr>
          <w:rFonts w:ascii="Courier New" w:eastAsia="ＭＳ Ｐゴシック" w:hAnsi="Courier New" w:cs="Courier New"/>
          <w:color w:val="000000"/>
          <w:spacing w:val="20"/>
          <w:kern w:val="0"/>
          <w:szCs w:val="21"/>
        </w:rPr>
        <w:t>)</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 xml:space="preserve">第六条　</w:t>
      </w:r>
      <w:hyperlink r:id="rId6" w:history="1">
        <w:r w:rsidRPr="007E6571">
          <w:rPr>
            <w:rFonts w:ascii="Courier New" w:eastAsia="ＭＳ Ｐゴシック" w:hAnsi="Courier New" w:cs="Courier New"/>
            <w:color w:val="000000"/>
            <w:spacing w:val="20"/>
            <w:kern w:val="0"/>
            <w:szCs w:val="21"/>
            <w:u w:val="single"/>
          </w:rPr>
          <w:t>条例第十四条第一号</w:t>
        </w:r>
      </w:hyperlink>
      <w:r w:rsidRPr="007E6571">
        <w:rPr>
          <w:rFonts w:ascii="Courier New" w:eastAsia="ＭＳ Ｐゴシック" w:hAnsi="Courier New" w:cs="Courier New"/>
          <w:color w:val="000000"/>
          <w:spacing w:val="20"/>
          <w:kern w:val="0"/>
          <w:szCs w:val="21"/>
        </w:rPr>
        <w:t>に規定する規則で定める水質基準は、次のとおりとする。ただし、知事が、温泉等を利用するものであるためこの基準</w:t>
      </w:r>
      <w:r w:rsidRPr="007E6571">
        <w:rPr>
          <w:rFonts w:ascii="Courier New" w:eastAsia="ＭＳ Ｐゴシック" w:hAnsi="Courier New" w:cs="Courier New"/>
          <w:color w:val="000000"/>
          <w:spacing w:val="20"/>
          <w:kern w:val="0"/>
          <w:szCs w:val="21"/>
        </w:rPr>
        <w:t>(</w:t>
      </w:r>
      <w:r w:rsidRPr="007E6571">
        <w:rPr>
          <w:rFonts w:ascii="Courier New" w:eastAsia="ＭＳ Ｐゴシック" w:hAnsi="Courier New" w:cs="Courier New"/>
          <w:color w:val="000000"/>
          <w:spacing w:val="20"/>
          <w:kern w:val="0"/>
          <w:szCs w:val="21"/>
        </w:rPr>
        <w:t>大腸菌群及びレジオネラ属菌に関する基準並びに第三号に規定する基準を除く。</w:t>
      </w:r>
      <w:r w:rsidRPr="007E6571">
        <w:rPr>
          <w:rFonts w:ascii="Courier New" w:eastAsia="ＭＳ Ｐゴシック" w:hAnsi="Courier New" w:cs="Courier New"/>
          <w:color w:val="000000"/>
          <w:spacing w:val="20"/>
          <w:kern w:val="0"/>
          <w:szCs w:val="21"/>
        </w:rPr>
        <w:t>)</w:t>
      </w:r>
      <w:r w:rsidRPr="007E6571">
        <w:rPr>
          <w:rFonts w:ascii="Courier New" w:eastAsia="ＭＳ Ｐゴシック" w:hAnsi="Courier New" w:cs="Courier New"/>
          <w:color w:val="000000"/>
          <w:spacing w:val="20"/>
          <w:kern w:val="0"/>
          <w:szCs w:val="21"/>
        </w:rPr>
        <w:t>により難く、かつ、公衆衛生上支障がないと認めるときは、この基準によらないことができる。</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bookmarkStart w:id="26" w:name="J6_K1_G1"/>
      <w:bookmarkEnd w:id="26"/>
      <w:r w:rsidRPr="007E6571">
        <w:rPr>
          <w:rFonts w:ascii="Courier New" w:eastAsia="ＭＳ Ｐゴシック" w:hAnsi="Courier New" w:cs="Courier New"/>
          <w:color w:val="000000"/>
          <w:spacing w:val="20"/>
          <w:kern w:val="0"/>
          <w:szCs w:val="21"/>
        </w:rPr>
        <w:t>一　原水、原湯、上がり用湯及び上がり用水の水質基準</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イ　色度は、五度以下であること。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ロ　濁度は、二度以下であること。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ハ　水素イオン濃度は、</w:t>
      </w:r>
      <w:r w:rsidRPr="007E6571">
        <w:rPr>
          <w:rFonts w:ascii="Courier New" w:eastAsia="ＭＳ Ｐゴシック" w:hAnsi="Courier New" w:cs="Courier New"/>
          <w:color w:val="000000"/>
          <w:spacing w:val="20"/>
          <w:kern w:val="0"/>
          <w:szCs w:val="21"/>
        </w:rPr>
        <w:t>PH</w:t>
      </w:r>
      <w:r w:rsidRPr="007E6571">
        <w:rPr>
          <w:rFonts w:ascii="Courier New" w:eastAsia="ＭＳ Ｐゴシック" w:hAnsi="Courier New" w:cs="Courier New"/>
          <w:color w:val="000000"/>
          <w:spacing w:val="20"/>
          <w:kern w:val="0"/>
          <w:szCs w:val="21"/>
        </w:rPr>
        <w:t>値が五・八以上八・六以下であること。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ニ　過マンガン酸カリウム消費量は、一リットル中十ミリグラム以下であること。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ホ　大腸菌群は、五十ミリリットル中に検出されないこと。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ヘ　レジオネラ属菌は、百ミリリットル中十</w:t>
      </w:r>
      <w:r w:rsidRPr="007E6571">
        <w:rPr>
          <w:rFonts w:ascii="Courier New" w:eastAsia="ＭＳ Ｐゴシック" w:hAnsi="Courier New" w:cs="Courier New"/>
          <w:color w:val="000000"/>
          <w:spacing w:val="20"/>
          <w:kern w:val="0"/>
          <w:szCs w:val="21"/>
        </w:rPr>
        <w:t>CFU</w:t>
      </w:r>
      <w:r w:rsidRPr="007E6571">
        <w:rPr>
          <w:rFonts w:ascii="Courier New" w:eastAsia="ＭＳ Ｐゴシック" w:hAnsi="Courier New" w:cs="Courier New"/>
          <w:color w:val="000000"/>
          <w:spacing w:val="20"/>
          <w:kern w:val="0"/>
          <w:szCs w:val="21"/>
        </w:rPr>
        <w:t>未満であること。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bookmarkStart w:id="27" w:name="J6_K1_G2"/>
      <w:bookmarkEnd w:id="27"/>
      <w:r w:rsidRPr="007E6571">
        <w:rPr>
          <w:rFonts w:ascii="Courier New" w:eastAsia="ＭＳ Ｐゴシック" w:hAnsi="Courier New" w:cs="Courier New"/>
          <w:color w:val="000000"/>
          <w:spacing w:val="20"/>
          <w:kern w:val="0"/>
          <w:szCs w:val="21"/>
        </w:rPr>
        <w:t>二　浴槽水の水質基準</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イ　濁度は、五度以下であること。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ロ　過マンガン酸カリウム消費量は、一リットル中二十五ミリグラム以下であること。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ハ　大腸菌群は、一ミリリットル中一個以下であること。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r w:rsidRPr="007E6571">
        <w:rPr>
          <w:rFonts w:ascii="Courier New" w:eastAsia="ＭＳ Ｐゴシック" w:hAnsi="Courier New" w:cs="Courier New"/>
          <w:color w:val="000000"/>
          <w:spacing w:val="20"/>
          <w:kern w:val="0"/>
          <w:szCs w:val="21"/>
        </w:rPr>
        <w:t>ニ　レジオネラ属菌は、百ミリリットル中十</w:t>
      </w:r>
      <w:r w:rsidRPr="007E6571">
        <w:rPr>
          <w:rFonts w:ascii="Courier New" w:eastAsia="ＭＳ Ｐゴシック" w:hAnsi="Courier New" w:cs="Courier New"/>
          <w:color w:val="000000"/>
          <w:spacing w:val="20"/>
          <w:kern w:val="0"/>
          <w:szCs w:val="21"/>
        </w:rPr>
        <w:t>CFU</w:t>
      </w:r>
      <w:r w:rsidRPr="007E6571">
        <w:rPr>
          <w:rFonts w:ascii="Courier New" w:eastAsia="ＭＳ Ｐゴシック" w:hAnsi="Courier New" w:cs="Courier New"/>
          <w:color w:val="000000"/>
          <w:spacing w:val="20"/>
          <w:kern w:val="0"/>
          <w:szCs w:val="21"/>
        </w:rPr>
        <w:t>未満であること。</w:t>
      </w:r>
    </w:p>
    <w:p w:rsidR="00824768" w:rsidRPr="007E6571" w:rsidRDefault="00824768" w:rsidP="00824768">
      <w:pPr>
        <w:widowControl/>
        <w:shd w:val="clear" w:color="auto" w:fill="FFFFFF"/>
        <w:ind w:hanging="230"/>
        <w:jc w:val="left"/>
        <w:rPr>
          <w:rFonts w:ascii="Courier New" w:eastAsia="ＭＳ Ｐゴシック" w:hAnsi="Courier New" w:cs="Courier New"/>
          <w:color w:val="000000"/>
          <w:spacing w:val="20"/>
          <w:kern w:val="0"/>
          <w:szCs w:val="21"/>
        </w:rPr>
      </w:pPr>
      <w:bookmarkStart w:id="28" w:name="J6_K1_G3"/>
      <w:bookmarkEnd w:id="28"/>
      <w:r w:rsidRPr="007E6571">
        <w:rPr>
          <w:rFonts w:ascii="Courier New" w:eastAsia="ＭＳ Ｐゴシック" w:hAnsi="Courier New" w:cs="Courier New"/>
          <w:color w:val="000000"/>
          <w:spacing w:val="20"/>
          <w:kern w:val="0"/>
          <w:szCs w:val="21"/>
        </w:rPr>
        <w:t>三　水道水以外の水</w:t>
      </w:r>
      <w:r w:rsidRPr="007E6571">
        <w:rPr>
          <w:rFonts w:ascii="Courier New" w:eastAsia="ＭＳ Ｐゴシック" w:hAnsi="Courier New" w:cs="Courier New"/>
          <w:color w:val="000000"/>
          <w:spacing w:val="20"/>
          <w:kern w:val="0"/>
          <w:szCs w:val="21"/>
        </w:rPr>
        <w:t>(</w:t>
      </w:r>
      <w:r w:rsidRPr="007E6571">
        <w:rPr>
          <w:rFonts w:ascii="Courier New" w:eastAsia="ＭＳ Ｐゴシック" w:hAnsi="Courier New" w:cs="Courier New"/>
          <w:color w:val="000000"/>
          <w:spacing w:val="20"/>
          <w:kern w:val="0"/>
          <w:szCs w:val="21"/>
        </w:rPr>
        <w:t>温泉法</w:t>
      </w:r>
      <w:r w:rsidRPr="007E6571">
        <w:rPr>
          <w:rFonts w:ascii="Courier New" w:eastAsia="ＭＳ Ｐゴシック" w:hAnsi="Courier New" w:cs="Courier New"/>
          <w:color w:val="000000"/>
          <w:spacing w:val="20"/>
          <w:kern w:val="0"/>
          <w:szCs w:val="21"/>
        </w:rPr>
        <w:t>(</w:t>
      </w:r>
      <w:r w:rsidRPr="007E6571">
        <w:rPr>
          <w:rFonts w:ascii="Courier New" w:eastAsia="ＭＳ Ｐゴシック" w:hAnsi="Courier New" w:cs="Courier New"/>
          <w:color w:val="000000"/>
          <w:spacing w:val="20"/>
          <w:kern w:val="0"/>
          <w:szCs w:val="21"/>
        </w:rPr>
        <w:t>昭和二十三年法律第百二十五号</w:t>
      </w:r>
      <w:r w:rsidRPr="007E6571">
        <w:rPr>
          <w:rFonts w:ascii="Courier New" w:eastAsia="ＭＳ Ｐゴシック" w:hAnsi="Courier New" w:cs="Courier New"/>
          <w:color w:val="000000"/>
          <w:spacing w:val="20"/>
          <w:kern w:val="0"/>
          <w:szCs w:val="21"/>
        </w:rPr>
        <w:t>)</w:t>
      </w:r>
      <w:r w:rsidRPr="007E6571">
        <w:rPr>
          <w:rFonts w:ascii="Courier New" w:eastAsia="ＭＳ Ｐゴシック" w:hAnsi="Courier New" w:cs="Courier New"/>
          <w:color w:val="000000"/>
          <w:spacing w:val="20"/>
          <w:kern w:val="0"/>
          <w:szCs w:val="21"/>
        </w:rPr>
        <w:t>第十三条に基づき飲用の許可を受けている温泉水を除く。</w:t>
      </w:r>
      <w:r w:rsidRPr="007E6571">
        <w:rPr>
          <w:rFonts w:ascii="Courier New" w:eastAsia="ＭＳ Ｐゴシック" w:hAnsi="Courier New" w:cs="Courier New"/>
          <w:color w:val="000000"/>
          <w:spacing w:val="20"/>
          <w:kern w:val="0"/>
          <w:szCs w:val="21"/>
        </w:rPr>
        <w:t>)</w:t>
      </w:r>
      <w:r w:rsidRPr="007E6571">
        <w:rPr>
          <w:rFonts w:ascii="Courier New" w:eastAsia="ＭＳ Ｐゴシック" w:hAnsi="Courier New" w:cs="Courier New"/>
          <w:color w:val="000000"/>
          <w:spacing w:val="20"/>
          <w:kern w:val="0"/>
          <w:szCs w:val="21"/>
        </w:rPr>
        <w:t>を飲用として使用する場合は、水道法</w:t>
      </w:r>
      <w:r w:rsidRPr="007E6571">
        <w:rPr>
          <w:rFonts w:ascii="Courier New" w:eastAsia="ＭＳ Ｐゴシック" w:hAnsi="Courier New" w:cs="Courier New"/>
          <w:color w:val="000000"/>
          <w:spacing w:val="20"/>
          <w:kern w:val="0"/>
          <w:szCs w:val="21"/>
        </w:rPr>
        <w:t>(</w:t>
      </w:r>
      <w:r w:rsidRPr="007E6571">
        <w:rPr>
          <w:rFonts w:ascii="Courier New" w:eastAsia="ＭＳ Ｐゴシック" w:hAnsi="Courier New" w:cs="Courier New"/>
          <w:color w:val="000000"/>
          <w:spacing w:val="20"/>
          <w:kern w:val="0"/>
          <w:szCs w:val="21"/>
        </w:rPr>
        <w:t>昭和三十二年法律第百七十七号</w:t>
      </w:r>
      <w:r w:rsidRPr="007E6571">
        <w:rPr>
          <w:rFonts w:ascii="Courier New" w:eastAsia="ＭＳ Ｐゴシック" w:hAnsi="Courier New" w:cs="Courier New"/>
          <w:color w:val="000000"/>
          <w:spacing w:val="20"/>
          <w:kern w:val="0"/>
          <w:szCs w:val="21"/>
        </w:rPr>
        <w:t>)</w:t>
      </w:r>
      <w:r w:rsidRPr="007E6571">
        <w:rPr>
          <w:rFonts w:ascii="Courier New" w:eastAsia="ＭＳ Ｐゴシック" w:hAnsi="Courier New" w:cs="Courier New"/>
          <w:color w:val="000000"/>
          <w:spacing w:val="20"/>
          <w:kern w:val="0"/>
          <w:szCs w:val="21"/>
        </w:rPr>
        <w:t>第四条に規定する水質基準に適合するものであること。</w:t>
      </w:r>
    </w:p>
    <w:p w:rsidR="00824768" w:rsidRPr="007E6571" w:rsidRDefault="00824768" w:rsidP="00824768">
      <w:pPr>
        <w:jc w:val="right"/>
      </w:pPr>
      <w:bookmarkStart w:id="29" w:name="J7"/>
      <w:bookmarkStart w:id="30" w:name="J7_K1"/>
      <w:bookmarkEnd w:id="29"/>
      <w:bookmarkEnd w:id="30"/>
      <w:r>
        <w:rPr>
          <w:rFonts w:ascii="Courier New" w:eastAsia="ＭＳ Ｐゴシック" w:hAnsi="Courier New" w:cs="Courier New" w:hint="eastAsia"/>
          <w:color w:val="000000"/>
          <w:spacing w:val="20"/>
          <w:kern w:val="0"/>
          <w:szCs w:val="21"/>
        </w:rPr>
        <w:t>以上</w:t>
      </w:r>
    </w:p>
    <w:sectPr w:rsidR="00824768" w:rsidRPr="007E6571" w:rsidSect="0036056F">
      <w:pgSz w:w="11906" w:h="16838"/>
      <w:pgMar w:top="851" w:right="96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DF" w:rsidRDefault="001122DF" w:rsidP="00C53889">
      <w:r>
        <w:separator/>
      </w:r>
    </w:p>
  </w:endnote>
  <w:endnote w:type="continuationSeparator" w:id="0">
    <w:p w:rsidR="001122DF" w:rsidRDefault="001122DF" w:rsidP="00C5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DF" w:rsidRDefault="001122DF" w:rsidP="00C53889">
      <w:r>
        <w:separator/>
      </w:r>
    </w:p>
  </w:footnote>
  <w:footnote w:type="continuationSeparator" w:id="0">
    <w:p w:rsidR="001122DF" w:rsidRDefault="001122DF" w:rsidP="00C53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62"/>
    <w:rsid w:val="000577B5"/>
    <w:rsid w:val="00064F50"/>
    <w:rsid w:val="00082511"/>
    <w:rsid w:val="001122DF"/>
    <w:rsid w:val="001C0FF9"/>
    <w:rsid w:val="001D4FD6"/>
    <w:rsid w:val="001F0EDA"/>
    <w:rsid w:val="00233C0A"/>
    <w:rsid w:val="002B03AB"/>
    <w:rsid w:val="003350F0"/>
    <w:rsid w:val="0036056F"/>
    <w:rsid w:val="003A5B44"/>
    <w:rsid w:val="003C4613"/>
    <w:rsid w:val="004001BE"/>
    <w:rsid w:val="005A72CD"/>
    <w:rsid w:val="006644D3"/>
    <w:rsid w:val="0067201F"/>
    <w:rsid w:val="00740896"/>
    <w:rsid w:val="00824768"/>
    <w:rsid w:val="008507EE"/>
    <w:rsid w:val="00894741"/>
    <w:rsid w:val="008E5301"/>
    <w:rsid w:val="008F09A1"/>
    <w:rsid w:val="0092167A"/>
    <w:rsid w:val="009A2E6D"/>
    <w:rsid w:val="009A62E4"/>
    <w:rsid w:val="009B0B92"/>
    <w:rsid w:val="009B4A98"/>
    <w:rsid w:val="00B64253"/>
    <w:rsid w:val="00B86D06"/>
    <w:rsid w:val="00C1500B"/>
    <w:rsid w:val="00C2545E"/>
    <w:rsid w:val="00C53889"/>
    <w:rsid w:val="00CD1421"/>
    <w:rsid w:val="00D513A8"/>
    <w:rsid w:val="00D819E6"/>
    <w:rsid w:val="00E154DE"/>
    <w:rsid w:val="00E213F7"/>
    <w:rsid w:val="00F46B62"/>
    <w:rsid w:val="00F84AF3"/>
    <w:rsid w:val="00FC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C925C7-C25F-4E22-AFD4-ED10D71F7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6B62"/>
    <w:rPr>
      <w:color w:val="0000FF"/>
      <w:u w:val="single"/>
    </w:rPr>
  </w:style>
  <w:style w:type="paragraph" w:styleId="a4">
    <w:name w:val="header"/>
    <w:basedOn w:val="a"/>
    <w:link w:val="a5"/>
    <w:uiPriority w:val="99"/>
    <w:unhideWhenUsed/>
    <w:rsid w:val="00C53889"/>
    <w:pPr>
      <w:tabs>
        <w:tab w:val="center" w:pos="4252"/>
        <w:tab w:val="right" w:pos="8504"/>
      </w:tabs>
      <w:snapToGrid w:val="0"/>
    </w:pPr>
  </w:style>
  <w:style w:type="character" w:customStyle="1" w:styleId="a5">
    <w:name w:val="ヘッダー (文字)"/>
    <w:basedOn w:val="a0"/>
    <w:link w:val="a4"/>
    <w:uiPriority w:val="99"/>
    <w:rsid w:val="00C53889"/>
  </w:style>
  <w:style w:type="paragraph" w:styleId="a6">
    <w:name w:val="footer"/>
    <w:basedOn w:val="a"/>
    <w:link w:val="a7"/>
    <w:uiPriority w:val="99"/>
    <w:unhideWhenUsed/>
    <w:rsid w:val="00C53889"/>
    <w:pPr>
      <w:tabs>
        <w:tab w:val="center" w:pos="4252"/>
        <w:tab w:val="right" w:pos="8504"/>
      </w:tabs>
      <w:snapToGrid w:val="0"/>
    </w:pPr>
  </w:style>
  <w:style w:type="character" w:customStyle="1" w:styleId="a7">
    <w:name w:val="フッター (文字)"/>
    <w:basedOn w:val="a0"/>
    <w:link w:val="a6"/>
    <w:uiPriority w:val="99"/>
    <w:rsid w:val="00C53889"/>
  </w:style>
  <w:style w:type="paragraph" w:styleId="a8">
    <w:name w:val="Closing"/>
    <w:basedOn w:val="a"/>
    <w:link w:val="a9"/>
    <w:uiPriority w:val="99"/>
    <w:unhideWhenUsed/>
    <w:rsid w:val="00824768"/>
    <w:pPr>
      <w:jc w:val="right"/>
    </w:pPr>
    <w:rPr>
      <w:rFonts w:ascii="Courier New" w:eastAsia="ＭＳ Ｐゴシック" w:hAnsi="Courier New" w:cs="Courier New"/>
      <w:color w:val="000000"/>
      <w:spacing w:val="20"/>
      <w:kern w:val="0"/>
      <w:szCs w:val="21"/>
    </w:rPr>
  </w:style>
  <w:style w:type="character" w:customStyle="1" w:styleId="a9">
    <w:name w:val="結語 (文字)"/>
    <w:basedOn w:val="a0"/>
    <w:link w:val="a8"/>
    <w:uiPriority w:val="99"/>
    <w:rsid w:val="00824768"/>
    <w:rPr>
      <w:rFonts w:ascii="Courier New" w:eastAsia="ＭＳ Ｐゴシック" w:hAnsi="Courier New" w:cs="Courier New"/>
      <w:color w:val="000000"/>
      <w:spacing w:val="2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5507">
      <w:bodyDiv w:val="1"/>
      <w:marLeft w:val="0"/>
      <w:marRight w:val="0"/>
      <w:marTop w:val="0"/>
      <w:marBottom w:val="0"/>
      <w:divBdr>
        <w:top w:val="none" w:sz="0" w:space="0" w:color="auto"/>
        <w:left w:val="none" w:sz="0" w:space="0" w:color="auto"/>
        <w:bottom w:val="none" w:sz="0" w:space="0" w:color="auto"/>
        <w:right w:val="none" w:sz="0" w:space="0" w:color="auto"/>
      </w:divBdr>
      <w:divsChild>
        <w:div w:id="1194271237">
          <w:marLeft w:val="920"/>
          <w:marRight w:val="0"/>
          <w:marTop w:val="0"/>
          <w:marBottom w:val="0"/>
          <w:divBdr>
            <w:top w:val="none" w:sz="0" w:space="0" w:color="auto"/>
            <w:left w:val="none" w:sz="0" w:space="0" w:color="auto"/>
            <w:bottom w:val="none" w:sz="0" w:space="0" w:color="auto"/>
            <w:right w:val="none" w:sz="0" w:space="0" w:color="auto"/>
          </w:divBdr>
        </w:div>
        <w:div w:id="993215352">
          <w:marLeft w:val="0"/>
          <w:marRight w:val="0"/>
          <w:marTop w:val="0"/>
          <w:marBottom w:val="0"/>
          <w:divBdr>
            <w:top w:val="none" w:sz="0" w:space="0" w:color="auto"/>
            <w:left w:val="none" w:sz="0" w:space="0" w:color="auto"/>
            <w:bottom w:val="none" w:sz="0" w:space="0" w:color="auto"/>
            <w:right w:val="none" w:sz="0" w:space="0" w:color="auto"/>
          </w:divBdr>
        </w:div>
        <w:div w:id="1813478310">
          <w:marLeft w:val="690"/>
          <w:marRight w:val="0"/>
          <w:marTop w:val="0"/>
          <w:marBottom w:val="0"/>
          <w:divBdr>
            <w:top w:val="none" w:sz="0" w:space="0" w:color="auto"/>
            <w:left w:val="none" w:sz="0" w:space="0" w:color="auto"/>
            <w:bottom w:val="none" w:sz="0" w:space="0" w:color="auto"/>
            <w:right w:val="none" w:sz="0" w:space="0" w:color="auto"/>
          </w:divBdr>
        </w:div>
        <w:div w:id="822309042">
          <w:marLeft w:val="0"/>
          <w:marRight w:val="0"/>
          <w:marTop w:val="0"/>
          <w:marBottom w:val="0"/>
          <w:divBdr>
            <w:top w:val="none" w:sz="0" w:space="0" w:color="auto"/>
            <w:left w:val="none" w:sz="0" w:space="0" w:color="auto"/>
            <w:bottom w:val="none" w:sz="0" w:space="0" w:color="auto"/>
            <w:right w:val="none" w:sz="0" w:space="0" w:color="auto"/>
          </w:divBdr>
        </w:div>
        <w:div w:id="2038891575">
          <w:marLeft w:val="230"/>
          <w:marRight w:val="0"/>
          <w:marTop w:val="0"/>
          <w:marBottom w:val="0"/>
          <w:divBdr>
            <w:top w:val="none" w:sz="0" w:space="0" w:color="auto"/>
            <w:left w:val="none" w:sz="0" w:space="0" w:color="auto"/>
            <w:bottom w:val="none" w:sz="0" w:space="0" w:color="auto"/>
            <w:right w:val="none" w:sz="0" w:space="0" w:color="auto"/>
          </w:divBdr>
        </w:div>
        <w:div w:id="1167942088">
          <w:marLeft w:val="230"/>
          <w:marRight w:val="0"/>
          <w:marTop w:val="0"/>
          <w:marBottom w:val="0"/>
          <w:divBdr>
            <w:top w:val="none" w:sz="0" w:space="0" w:color="auto"/>
            <w:left w:val="none" w:sz="0" w:space="0" w:color="auto"/>
            <w:bottom w:val="none" w:sz="0" w:space="0" w:color="auto"/>
            <w:right w:val="none" w:sz="0" w:space="0" w:color="auto"/>
          </w:divBdr>
        </w:div>
        <w:div w:id="1467970378">
          <w:marLeft w:val="920"/>
          <w:marRight w:val="0"/>
          <w:marTop w:val="0"/>
          <w:marBottom w:val="0"/>
          <w:divBdr>
            <w:top w:val="none" w:sz="0" w:space="0" w:color="auto"/>
            <w:left w:val="none" w:sz="0" w:space="0" w:color="auto"/>
            <w:bottom w:val="none" w:sz="0" w:space="0" w:color="auto"/>
            <w:right w:val="none" w:sz="0" w:space="0" w:color="auto"/>
          </w:divBdr>
        </w:div>
        <w:div w:id="6252980">
          <w:marLeft w:val="230"/>
          <w:marRight w:val="0"/>
          <w:marTop w:val="0"/>
          <w:marBottom w:val="0"/>
          <w:divBdr>
            <w:top w:val="none" w:sz="0" w:space="0" w:color="auto"/>
            <w:left w:val="none" w:sz="0" w:space="0" w:color="auto"/>
            <w:bottom w:val="none" w:sz="0" w:space="0" w:color="auto"/>
            <w:right w:val="none" w:sz="0" w:space="0" w:color="auto"/>
          </w:divBdr>
        </w:div>
        <w:div w:id="964893531">
          <w:marLeft w:val="230"/>
          <w:marRight w:val="0"/>
          <w:marTop w:val="0"/>
          <w:marBottom w:val="0"/>
          <w:divBdr>
            <w:top w:val="none" w:sz="0" w:space="0" w:color="auto"/>
            <w:left w:val="none" w:sz="0" w:space="0" w:color="auto"/>
            <w:bottom w:val="none" w:sz="0" w:space="0" w:color="auto"/>
            <w:right w:val="none" w:sz="0" w:space="0" w:color="auto"/>
          </w:divBdr>
        </w:div>
        <w:div w:id="1948659081">
          <w:marLeft w:val="230"/>
          <w:marRight w:val="0"/>
          <w:marTop w:val="0"/>
          <w:marBottom w:val="0"/>
          <w:divBdr>
            <w:top w:val="none" w:sz="0" w:space="0" w:color="auto"/>
            <w:left w:val="none" w:sz="0" w:space="0" w:color="auto"/>
            <w:bottom w:val="none" w:sz="0" w:space="0" w:color="auto"/>
            <w:right w:val="none" w:sz="0" w:space="0" w:color="auto"/>
          </w:divBdr>
        </w:div>
        <w:div w:id="1670524977">
          <w:marLeft w:val="230"/>
          <w:marRight w:val="0"/>
          <w:marTop w:val="0"/>
          <w:marBottom w:val="0"/>
          <w:divBdr>
            <w:top w:val="none" w:sz="0" w:space="0" w:color="auto"/>
            <w:left w:val="none" w:sz="0" w:space="0" w:color="auto"/>
            <w:bottom w:val="none" w:sz="0" w:space="0" w:color="auto"/>
            <w:right w:val="none" w:sz="0" w:space="0" w:color="auto"/>
          </w:divBdr>
        </w:div>
        <w:div w:id="1557205544">
          <w:marLeft w:val="920"/>
          <w:marRight w:val="0"/>
          <w:marTop w:val="0"/>
          <w:marBottom w:val="0"/>
          <w:divBdr>
            <w:top w:val="none" w:sz="0" w:space="0" w:color="auto"/>
            <w:left w:val="none" w:sz="0" w:space="0" w:color="auto"/>
            <w:bottom w:val="none" w:sz="0" w:space="0" w:color="auto"/>
            <w:right w:val="none" w:sz="0" w:space="0" w:color="auto"/>
          </w:divBdr>
        </w:div>
        <w:div w:id="244999208">
          <w:marLeft w:val="230"/>
          <w:marRight w:val="0"/>
          <w:marTop w:val="0"/>
          <w:marBottom w:val="0"/>
          <w:divBdr>
            <w:top w:val="none" w:sz="0" w:space="0" w:color="auto"/>
            <w:left w:val="none" w:sz="0" w:space="0" w:color="auto"/>
            <w:bottom w:val="none" w:sz="0" w:space="0" w:color="auto"/>
            <w:right w:val="none" w:sz="0" w:space="0" w:color="auto"/>
          </w:divBdr>
        </w:div>
        <w:div w:id="1858886034">
          <w:marLeft w:val="230"/>
          <w:marRight w:val="0"/>
          <w:marTop w:val="0"/>
          <w:marBottom w:val="0"/>
          <w:divBdr>
            <w:top w:val="none" w:sz="0" w:space="0" w:color="auto"/>
            <w:left w:val="none" w:sz="0" w:space="0" w:color="auto"/>
            <w:bottom w:val="none" w:sz="0" w:space="0" w:color="auto"/>
            <w:right w:val="none" w:sz="0" w:space="0" w:color="auto"/>
          </w:divBdr>
        </w:div>
        <w:div w:id="1766070157">
          <w:marLeft w:val="230"/>
          <w:marRight w:val="0"/>
          <w:marTop w:val="0"/>
          <w:marBottom w:val="0"/>
          <w:divBdr>
            <w:top w:val="none" w:sz="0" w:space="0" w:color="auto"/>
            <w:left w:val="none" w:sz="0" w:space="0" w:color="auto"/>
            <w:bottom w:val="none" w:sz="0" w:space="0" w:color="auto"/>
            <w:right w:val="none" w:sz="0" w:space="0" w:color="auto"/>
          </w:divBdr>
        </w:div>
        <w:div w:id="186061850">
          <w:marLeft w:val="920"/>
          <w:marRight w:val="0"/>
          <w:marTop w:val="0"/>
          <w:marBottom w:val="0"/>
          <w:divBdr>
            <w:top w:val="none" w:sz="0" w:space="0" w:color="auto"/>
            <w:left w:val="none" w:sz="0" w:space="0" w:color="auto"/>
            <w:bottom w:val="none" w:sz="0" w:space="0" w:color="auto"/>
            <w:right w:val="none" w:sz="0" w:space="0" w:color="auto"/>
          </w:divBdr>
        </w:div>
        <w:div w:id="760490496">
          <w:marLeft w:val="230"/>
          <w:marRight w:val="0"/>
          <w:marTop w:val="0"/>
          <w:marBottom w:val="0"/>
          <w:divBdr>
            <w:top w:val="none" w:sz="0" w:space="0" w:color="auto"/>
            <w:left w:val="none" w:sz="0" w:space="0" w:color="auto"/>
            <w:bottom w:val="none" w:sz="0" w:space="0" w:color="auto"/>
            <w:right w:val="none" w:sz="0" w:space="0" w:color="auto"/>
          </w:divBdr>
        </w:div>
        <w:div w:id="1288781328">
          <w:marLeft w:val="230"/>
          <w:marRight w:val="0"/>
          <w:marTop w:val="0"/>
          <w:marBottom w:val="0"/>
          <w:divBdr>
            <w:top w:val="none" w:sz="0" w:space="0" w:color="auto"/>
            <w:left w:val="none" w:sz="0" w:space="0" w:color="auto"/>
            <w:bottom w:val="none" w:sz="0" w:space="0" w:color="auto"/>
            <w:right w:val="none" w:sz="0" w:space="0" w:color="auto"/>
          </w:divBdr>
        </w:div>
        <w:div w:id="2076587927">
          <w:marLeft w:val="920"/>
          <w:marRight w:val="0"/>
          <w:marTop w:val="0"/>
          <w:marBottom w:val="0"/>
          <w:divBdr>
            <w:top w:val="none" w:sz="0" w:space="0" w:color="auto"/>
            <w:left w:val="none" w:sz="0" w:space="0" w:color="auto"/>
            <w:bottom w:val="none" w:sz="0" w:space="0" w:color="auto"/>
            <w:right w:val="none" w:sz="0" w:space="0" w:color="auto"/>
          </w:divBdr>
        </w:div>
        <w:div w:id="767849262">
          <w:marLeft w:val="230"/>
          <w:marRight w:val="0"/>
          <w:marTop w:val="0"/>
          <w:marBottom w:val="0"/>
          <w:divBdr>
            <w:top w:val="none" w:sz="0" w:space="0" w:color="auto"/>
            <w:left w:val="none" w:sz="0" w:space="0" w:color="auto"/>
            <w:bottom w:val="none" w:sz="0" w:space="0" w:color="auto"/>
            <w:right w:val="none" w:sz="0" w:space="0" w:color="auto"/>
          </w:divBdr>
        </w:div>
        <w:div w:id="1512452339">
          <w:marLeft w:val="230"/>
          <w:marRight w:val="0"/>
          <w:marTop w:val="0"/>
          <w:marBottom w:val="0"/>
          <w:divBdr>
            <w:top w:val="none" w:sz="0" w:space="0" w:color="auto"/>
            <w:left w:val="none" w:sz="0" w:space="0" w:color="auto"/>
            <w:bottom w:val="none" w:sz="0" w:space="0" w:color="auto"/>
            <w:right w:val="none" w:sz="0" w:space="0" w:color="auto"/>
          </w:divBdr>
        </w:div>
        <w:div w:id="1643191985">
          <w:marLeft w:val="230"/>
          <w:marRight w:val="0"/>
          <w:marTop w:val="0"/>
          <w:marBottom w:val="0"/>
          <w:divBdr>
            <w:top w:val="none" w:sz="0" w:space="0" w:color="auto"/>
            <w:left w:val="none" w:sz="0" w:space="0" w:color="auto"/>
            <w:bottom w:val="none" w:sz="0" w:space="0" w:color="auto"/>
            <w:right w:val="none" w:sz="0" w:space="0" w:color="auto"/>
          </w:divBdr>
        </w:div>
        <w:div w:id="1790665343">
          <w:marLeft w:val="920"/>
          <w:marRight w:val="0"/>
          <w:marTop w:val="0"/>
          <w:marBottom w:val="0"/>
          <w:divBdr>
            <w:top w:val="none" w:sz="0" w:space="0" w:color="auto"/>
            <w:left w:val="none" w:sz="0" w:space="0" w:color="auto"/>
            <w:bottom w:val="none" w:sz="0" w:space="0" w:color="auto"/>
            <w:right w:val="none" w:sz="0" w:space="0" w:color="auto"/>
          </w:divBdr>
        </w:div>
        <w:div w:id="1186141372">
          <w:marLeft w:val="230"/>
          <w:marRight w:val="0"/>
          <w:marTop w:val="0"/>
          <w:marBottom w:val="0"/>
          <w:divBdr>
            <w:top w:val="none" w:sz="0" w:space="0" w:color="auto"/>
            <w:left w:val="none" w:sz="0" w:space="0" w:color="auto"/>
            <w:bottom w:val="none" w:sz="0" w:space="0" w:color="auto"/>
            <w:right w:val="none" w:sz="0" w:space="0" w:color="auto"/>
          </w:divBdr>
        </w:div>
        <w:div w:id="280649506">
          <w:marLeft w:val="230"/>
          <w:marRight w:val="0"/>
          <w:marTop w:val="0"/>
          <w:marBottom w:val="0"/>
          <w:divBdr>
            <w:top w:val="none" w:sz="0" w:space="0" w:color="auto"/>
            <w:left w:val="none" w:sz="0" w:space="0" w:color="auto"/>
            <w:bottom w:val="none" w:sz="0" w:space="0" w:color="auto"/>
            <w:right w:val="none" w:sz="0" w:space="0" w:color="auto"/>
          </w:divBdr>
        </w:div>
        <w:div w:id="1311326171">
          <w:marLeft w:val="230"/>
          <w:marRight w:val="0"/>
          <w:marTop w:val="0"/>
          <w:marBottom w:val="0"/>
          <w:divBdr>
            <w:top w:val="none" w:sz="0" w:space="0" w:color="auto"/>
            <w:left w:val="none" w:sz="0" w:space="0" w:color="auto"/>
            <w:bottom w:val="none" w:sz="0" w:space="0" w:color="auto"/>
            <w:right w:val="none" w:sz="0" w:space="0" w:color="auto"/>
          </w:divBdr>
        </w:div>
        <w:div w:id="1077433976">
          <w:marLeft w:val="920"/>
          <w:marRight w:val="0"/>
          <w:marTop w:val="0"/>
          <w:marBottom w:val="0"/>
          <w:divBdr>
            <w:top w:val="none" w:sz="0" w:space="0" w:color="auto"/>
            <w:left w:val="none" w:sz="0" w:space="0" w:color="auto"/>
            <w:bottom w:val="none" w:sz="0" w:space="0" w:color="auto"/>
            <w:right w:val="none" w:sz="0" w:space="0" w:color="auto"/>
          </w:divBdr>
        </w:div>
        <w:div w:id="1498110797">
          <w:marLeft w:val="230"/>
          <w:marRight w:val="0"/>
          <w:marTop w:val="0"/>
          <w:marBottom w:val="0"/>
          <w:divBdr>
            <w:top w:val="none" w:sz="0" w:space="0" w:color="auto"/>
            <w:left w:val="none" w:sz="0" w:space="0" w:color="auto"/>
            <w:bottom w:val="none" w:sz="0" w:space="0" w:color="auto"/>
            <w:right w:val="none" w:sz="0" w:space="0" w:color="auto"/>
          </w:divBdr>
        </w:div>
        <w:div w:id="1184050306">
          <w:marLeft w:val="230"/>
          <w:marRight w:val="0"/>
          <w:marTop w:val="0"/>
          <w:marBottom w:val="0"/>
          <w:divBdr>
            <w:top w:val="none" w:sz="0" w:space="0" w:color="auto"/>
            <w:left w:val="none" w:sz="0" w:space="0" w:color="auto"/>
            <w:bottom w:val="none" w:sz="0" w:space="0" w:color="auto"/>
            <w:right w:val="none" w:sz="0" w:space="0" w:color="auto"/>
          </w:divBdr>
        </w:div>
        <w:div w:id="450710790">
          <w:marLeft w:val="230"/>
          <w:marRight w:val="0"/>
          <w:marTop w:val="0"/>
          <w:marBottom w:val="0"/>
          <w:divBdr>
            <w:top w:val="none" w:sz="0" w:space="0" w:color="auto"/>
            <w:left w:val="none" w:sz="0" w:space="0" w:color="auto"/>
            <w:bottom w:val="none" w:sz="0" w:space="0" w:color="auto"/>
            <w:right w:val="none" w:sz="0" w:space="0" w:color="auto"/>
          </w:divBdr>
        </w:div>
        <w:div w:id="1879780850">
          <w:marLeft w:val="920"/>
          <w:marRight w:val="0"/>
          <w:marTop w:val="0"/>
          <w:marBottom w:val="0"/>
          <w:divBdr>
            <w:top w:val="none" w:sz="0" w:space="0" w:color="auto"/>
            <w:left w:val="none" w:sz="0" w:space="0" w:color="auto"/>
            <w:bottom w:val="none" w:sz="0" w:space="0" w:color="auto"/>
            <w:right w:val="none" w:sz="0" w:space="0" w:color="auto"/>
          </w:divBdr>
        </w:div>
        <w:div w:id="548805071">
          <w:marLeft w:val="230"/>
          <w:marRight w:val="0"/>
          <w:marTop w:val="0"/>
          <w:marBottom w:val="0"/>
          <w:divBdr>
            <w:top w:val="none" w:sz="0" w:space="0" w:color="auto"/>
            <w:left w:val="none" w:sz="0" w:space="0" w:color="auto"/>
            <w:bottom w:val="none" w:sz="0" w:space="0" w:color="auto"/>
            <w:right w:val="none" w:sz="0" w:space="0" w:color="auto"/>
          </w:divBdr>
        </w:div>
        <w:div w:id="960501366">
          <w:marLeft w:val="230"/>
          <w:marRight w:val="0"/>
          <w:marTop w:val="0"/>
          <w:marBottom w:val="0"/>
          <w:divBdr>
            <w:top w:val="none" w:sz="0" w:space="0" w:color="auto"/>
            <w:left w:val="none" w:sz="0" w:space="0" w:color="auto"/>
            <w:bottom w:val="none" w:sz="0" w:space="0" w:color="auto"/>
            <w:right w:val="none" w:sz="0" w:space="0" w:color="auto"/>
          </w:divBdr>
        </w:div>
        <w:div w:id="931082936">
          <w:marLeft w:val="460"/>
          <w:marRight w:val="0"/>
          <w:marTop w:val="0"/>
          <w:marBottom w:val="0"/>
          <w:divBdr>
            <w:top w:val="none" w:sz="0" w:space="0" w:color="auto"/>
            <w:left w:val="none" w:sz="0" w:space="0" w:color="auto"/>
            <w:bottom w:val="none" w:sz="0" w:space="0" w:color="auto"/>
            <w:right w:val="none" w:sz="0" w:space="0" w:color="auto"/>
          </w:divBdr>
        </w:div>
        <w:div w:id="1489639022">
          <w:marLeft w:val="690"/>
          <w:marRight w:val="0"/>
          <w:marTop w:val="0"/>
          <w:marBottom w:val="0"/>
          <w:divBdr>
            <w:top w:val="none" w:sz="0" w:space="0" w:color="auto"/>
            <w:left w:val="none" w:sz="0" w:space="0" w:color="auto"/>
            <w:bottom w:val="none" w:sz="0" w:space="0" w:color="auto"/>
            <w:right w:val="none" w:sz="0" w:space="0" w:color="auto"/>
          </w:divBdr>
        </w:div>
        <w:div w:id="76250795">
          <w:marLeft w:val="690"/>
          <w:marRight w:val="0"/>
          <w:marTop w:val="0"/>
          <w:marBottom w:val="0"/>
          <w:divBdr>
            <w:top w:val="none" w:sz="0" w:space="0" w:color="auto"/>
            <w:left w:val="none" w:sz="0" w:space="0" w:color="auto"/>
            <w:bottom w:val="none" w:sz="0" w:space="0" w:color="auto"/>
            <w:right w:val="none" w:sz="0" w:space="0" w:color="auto"/>
          </w:divBdr>
        </w:div>
        <w:div w:id="623850785">
          <w:marLeft w:val="690"/>
          <w:marRight w:val="0"/>
          <w:marTop w:val="0"/>
          <w:marBottom w:val="0"/>
          <w:divBdr>
            <w:top w:val="none" w:sz="0" w:space="0" w:color="auto"/>
            <w:left w:val="none" w:sz="0" w:space="0" w:color="auto"/>
            <w:bottom w:val="none" w:sz="0" w:space="0" w:color="auto"/>
            <w:right w:val="none" w:sz="0" w:space="0" w:color="auto"/>
          </w:divBdr>
        </w:div>
        <w:div w:id="1188592960">
          <w:marLeft w:val="690"/>
          <w:marRight w:val="0"/>
          <w:marTop w:val="0"/>
          <w:marBottom w:val="0"/>
          <w:divBdr>
            <w:top w:val="none" w:sz="0" w:space="0" w:color="auto"/>
            <w:left w:val="none" w:sz="0" w:space="0" w:color="auto"/>
            <w:bottom w:val="none" w:sz="0" w:space="0" w:color="auto"/>
            <w:right w:val="none" w:sz="0" w:space="0" w:color="auto"/>
          </w:divBdr>
        </w:div>
        <w:div w:id="807819316">
          <w:marLeft w:val="690"/>
          <w:marRight w:val="0"/>
          <w:marTop w:val="0"/>
          <w:marBottom w:val="0"/>
          <w:divBdr>
            <w:top w:val="none" w:sz="0" w:space="0" w:color="auto"/>
            <w:left w:val="none" w:sz="0" w:space="0" w:color="auto"/>
            <w:bottom w:val="none" w:sz="0" w:space="0" w:color="auto"/>
            <w:right w:val="none" w:sz="0" w:space="0" w:color="auto"/>
          </w:divBdr>
        </w:div>
        <w:div w:id="1653559676">
          <w:marLeft w:val="690"/>
          <w:marRight w:val="0"/>
          <w:marTop w:val="0"/>
          <w:marBottom w:val="0"/>
          <w:divBdr>
            <w:top w:val="none" w:sz="0" w:space="0" w:color="auto"/>
            <w:left w:val="none" w:sz="0" w:space="0" w:color="auto"/>
            <w:bottom w:val="none" w:sz="0" w:space="0" w:color="auto"/>
            <w:right w:val="none" w:sz="0" w:space="0" w:color="auto"/>
          </w:divBdr>
        </w:div>
        <w:div w:id="822814177">
          <w:marLeft w:val="460"/>
          <w:marRight w:val="0"/>
          <w:marTop w:val="0"/>
          <w:marBottom w:val="0"/>
          <w:divBdr>
            <w:top w:val="none" w:sz="0" w:space="0" w:color="auto"/>
            <w:left w:val="none" w:sz="0" w:space="0" w:color="auto"/>
            <w:bottom w:val="none" w:sz="0" w:space="0" w:color="auto"/>
            <w:right w:val="none" w:sz="0" w:space="0" w:color="auto"/>
          </w:divBdr>
        </w:div>
        <w:div w:id="804934441">
          <w:marLeft w:val="690"/>
          <w:marRight w:val="0"/>
          <w:marTop w:val="0"/>
          <w:marBottom w:val="0"/>
          <w:divBdr>
            <w:top w:val="none" w:sz="0" w:space="0" w:color="auto"/>
            <w:left w:val="none" w:sz="0" w:space="0" w:color="auto"/>
            <w:bottom w:val="none" w:sz="0" w:space="0" w:color="auto"/>
            <w:right w:val="none" w:sz="0" w:space="0" w:color="auto"/>
          </w:divBdr>
        </w:div>
        <w:div w:id="1986740262">
          <w:marLeft w:val="690"/>
          <w:marRight w:val="0"/>
          <w:marTop w:val="0"/>
          <w:marBottom w:val="0"/>
          <w:divBdr>
            <w:top w:val="none" w:sz="0" w:space="0" w:color="auto"/>
            <w:left w:val="none" w:sz="0" w:space="0" w:color="auto"/>
            <w:bottom w:val="none" w:sz="0" w:space="0" w:color="auto"/>
            <w:right w:val="none" w:sz="0" w:space="0" w:color="auto"/>
          </w:divBdr>
        </w:div>
        <w:div w:id="2054696712">
          <w:marLeft w:val="690"/>
          <w:marRight w:val="0"/>
          <w:marTop w:val="0"/>
          <w:marBottom w:val="0"/>
          <w:divBdr>
            <w:top w:val="none" w:sz="0" w:space="0" w:color="auto"/>
            <w:left w:val="none" w:sz="0" w:space="0" w:color="auto"/>
            <w:bottom w:val="none" w:sz="0" w:space="0" w:color="auto"/>
            <w:right w:val="none" w:sz="0" w:space="0" w:color="auto"/>
          </w:divBdr>
        </w:div>
        <w:div w:id="1437480706">
          <w:marLeft w:val="690"/>
          <w:marRight w:val="0"/>
          <w:marTop w:val="0"/>
          <w:marBottom w:val="0"/>
          <w:divBdr>
            <w:top w:val="none" w:sz="0" w:space="0" w:color="auto"/>
            <w:left w:val="none" w:sz="0" w:space="0" w:color="auto"/>
            <w:bottom w:val="none" w:sz="0" w:space="0" w:color="auto"/>
            <w:right w:val="none" w:sz="0" w:space="0" w:color="auto"/>
          </w:divBdr>
        </w:div>
        <w:div w:id="1832942540">
          <w:marLeft w:val="460"/>
          <w:marRight w:val="0"/>
          <w:marTop w:val="0"/>
          <w:marBottom w:val="0"/>
          <w:divBdr>
            <w:top w:val="none" w:sz="0" w:space="0" w:color="auto"/>
            <w:left w:val="none" w:sz="0" w:space="0" w:color="auto"/>
            <w:bottom w:val="none" w:sz="0" w:space="0" w:color="auto"/>
            <w:right w:val="none" w:sz="0" w:space="0" w:color="auto"/>
          </w:divBdr>
        </w:div>
        <w:div w:id="1731155107">
          <w:marLeft w:val="920"/>
          <w:marRight w:val="0"/>
          <w:marTop w:val="0"/>
          <w:marBottom w:val="0"/>
          <w:divBdr>
            <w:top w:val="none" w:sz="0" w:space="0" w:color="auto"/>
            <w:left w:val="none" w:sz="0" w:space="0" w:color="auto"/>
            <w:bottom w:val="none" w:sz="0" w:space="0" w:color="auto"/>
            <w:right w:val="none" w:sz="0" w:space="0" w:color="auto"/>
          </w:divBdr>
        </w:div>
        <w:div w:id="88039147">
          <w:marLeft w:val="230"/>
          <w:marRight w:val="0"/>
          <w:marTop w:val="0"/>
          <w:marBottom w:val="0"/>
          <w:divBdr>
            <w:top w:val="none" w:sz="0" w:space="0" w:color="auto"/>
            <w:left w:val="none" w:sz="0" w:space="0" w:color="auto"/>
            <w:bottom w:val="none" w:sz="0" w:space="0" w:color="auto"/>
            <w:right w:val="none" w:sz="0" w:space="0" w:color="auto"/>
          </w:divBdr>
        </w:div>
        <w:div w:id="41711302">
          <w:marLeft w:val="230"/>
          <w:marRight w:val="0"/>
          <w:marTop w:val="0"/>
          <w:marBottom w:val="0"/>
          <w:divBdr>
            <w:top w:val="none" w:sz="0" w:space="0" w:color="auto"/>
            <w:left w:val="none" w:sz="0" w:space="0" w:color="auto"/>
            <w:bottom w:val="none" w:sz="0" w:space="0" w:color="auto"/>
            <w:right w:val="none" w:sz="0" w:space="0" w:color="auto"/>
          </w:divBdr>
        </w:div>
        <w:div w:id="1105350161">
          <w:marLeft w:val="460"/>
          <w:marRight w:val="0"/>
          <w:marTop w:val="0"/>
          <w:marBottom w:val="0"/>
          <w:divBdr>
            <w:top w:val="none" w:sz="0" w:space="0" w:color="auto"/>
            <w:left w:val="none" w:sz="0" w:space="0" w:color="auto"/>
            <w:bottom w:val="none" w:sz="0" w:space="0" w:color="auto"/>
            <w:right w:val="none" w:sz="0" w:space="0" w:color="auto"/>
          </w:divBdr>
        </w:div>
        <w:div w:id="64842223">
          <w:marLeft w:val="460"/>
          <w:marRight w:val="0"/>
          <w:marTop w:val="0"/>
          <w:marBottom w:val="0"/>
          <w:divBdr>
            <w:top w:val="none" w:sz="0" w:space="0" w:color="auto"/>
            <w:left w:val="none" w:sz="0" w:space="0" w:color="auto"/>
            <w:bottom w:val="none" w:sz="0" w:space="0" w:color="auto"/>
            <w:right w:val="none" w:sz="0" w:space="0" w:color="auto"/>
          </w:divBdr>
        </w:div>
        <w:div w:id="199588400">
          <w:marLeft w:val="230"/>
          <w:marRight w:val="0"/>
          <w:marTop w:val="0"/>
          <w:marBottom w:val="0"/>
          <w:divBdr>
            <w:top w:val="none" w:sz="0" w:space="0" w:color="auto"/>
            <w:left w:val="none" w:sz="0" w:space="0" w:color="auto"/>
            <w:bottom w:val="none" w:sz="0" w:space="0" w:color="auto"/>
            <w:right w:val="none" w:sz="0" w:space="0" w:color="auto"/>
          </w:divBdr>
        </w:div>
        <w:div w:id="646318822">
          <w:marLeft w:val="920"/>
          <w:marRight w:val="0"/>
          <w:marTop w:val="0"/>
          <w:marBottom w:val="0"/>
          <w:divBdr>
            <w:top w:val="none" w:sz="0" w:space="0" w:color="auto"/>
            <w:left w:val="none" w:sz="0" w:space="0" w:color="auto"/>
            <w:bottom w:val="none" w:sz="0" w:space="0" w:color="auto"/>
            <w:right w:val="none" w:sz="0" w:space="0" w:color="auto"/>
          </w:divBdr>
        </w:div>
        <w:div w:id="897397749">
          <w:marLeft w:val="230"/>
          <w:marRight w:val="0"/>
          <w:marTop w:val="0"/>
          <w:marBottom w:val="0"/>
          <w:divBdr>
            <w:top w:val="none" w:sz="0" w:space="0" w:color="auto"/>
            <w:left w:val="none" w:sz="0" w:space="0" w:color="auto"/>
            <w:bottom w:val="none" w:sz="0" w:space="0" w:color="auto"/>
            <w:right w:val="none" w:sz="0" w:space="0" w:color="auto"/>
          </w:divBdr>
        </w:div>
        <w:div w:id="1739129469">
          <w:marLeft w:val="230"/>
          <w:marRight w:val="0"/>
          <w:marTop w:val="0"/>
          <w:marBottom w:val="0"/>
          <w:divBdr>
            <w:top w:val="none" w:sz="0" w:space="0" w:color="auto"/>
            <w:left w:val="none" w:sz="0" w:space="0" w:color="auto"/>
            <w:bottom w:val="none" w:sz="0" w:space="0" w:color="auto"/>
            <w:right w:val="none" w:sz="0" w:space="0" w:color="auto"/>
          </w:divBdr>
        </w:div>
        <w:div w:id="1873298326">
          <w:marLeft w:val="920"/>
          <w:marRight w:val="0"/>
          <w:marTop w:val="0"/>
          <w:marBottom w:val="0"/>
          <w:divBdr>
            <w:top w:val="none" w:sz="0" w:space="0" w:color="auto"/>
            <w:left w:val="none" w:sz="0" w:space="0" w:color="auto"/>
            <w:bottom w:val="none" w:sz="0" w:space="0" w:color="auto"/>
            <w:right w:val="none" w:sz="0" w:space="0" w:color="auto"/>
          </w:divBdr>
        </w:div>
        <w:div w:id="2029670929">
          <w:marLeft w:val="690"/>
          <w:marRight w:val="0"/>
          <w:marTop w:val="0"/>
          <w:marBottom w:val="0"/>
          <w:divBdr>
            <w:top w:val="none" w:sz="0" w:space="0" w:color="auto"/>
            <w:left w:val="none" w:sz="0" w:space="0" w:color="auto"/>
            <w:bottom w:val="none" w:sz="0" w:space="0" w:color="auto"/>
            <w:right w:val="none" w:sz="0" w:space="0" w:color="auto"/>
          </w:divBdr>
        </w:div>
        <w:div w:id="1874658887">
          <w:marLeft w:val="230"/>
          <w:marRight w:val="0"/>
          <w:marTop w:val="0"/>
          <w:marBottom w:val="0"/>
          <w:divBdr>
            <w:top w:val="none" w:sz="0" w:space="0" w:color="auto"/>
            <w:left w:val="none" w:sz="0" w:space="0" w:color="auto"/>
            <w:bottom w:val="none" w:sz="0" w:space="0" w:color="auto"/>
            <w:right w:val="none" w:sz="0" w:space="0" w:color="auto"/>
          </w:divBdr>
        </w:div>
        <w:div w:id="1560436433">
          <w:marLeft w:val="230"/>
          <w:marRight w:val="0"/>
          <w:marTop w:val="0"/>
          <w:marBottom w:val="0"/>
          <w:divBdr>
            <w:top w:val="none" w:sz="0" w:space="0" w:color="auto"/>
            <w:left w:val="none" w:sz="0" w:space="0" w:color="auto"/>
            <w:bottom w:val="none" w:sz="0" w:space="0" w:color="auto"/>
            <w:right w:val="none" w:sz="0" w:space="0" w:color="auto"/>
          </w:divBdr>
        </w:div>
        <w:div w:id="785923837">
          <w:marLeft w:val="230"/>
          <w:marRight w:val="0"/>
          <w:marTop w:val="0"/>
          <w:marBottom w:val="0"/>
          <w:divBdr>
            <w:top w:val="none" w:sz="0" w:space="0" w:color="auto"/>
            <w:left w:val="none" w:sz="0" w:space="0" w:color="auto"/>
            <w:bottom w:val="none" w:sz="0" w:space="0" w:color="auto"/>
            <w:right w:val="none" w:sz="0" w:space="0" w:color="auto"/>
          </w:divBdr>
        </w:div>
        <w:div w:id="451822616">
          <w:marLeft w:val="230"/>
          <w:marRight w:val="0"/>
          <w:marTop w:val="0"/>
          <w:marBottom w:val="0"/>
          <w:divBdr>
            <w:top w:val="none" w:sz="0" w:space="0" w:color="auto"/>
            <w:left w:val="none" w:sz="0" w:space="0" w:color="auto"/>
            <w:bottom w:val="none" w:sz="0" w:space="0" w:color="auto"/>
            <w:right w:val="none" w:sz="0" w:space="0" w:color="auto"/>
          </w:divBdr>
        </w:div>
        <w:div w:id="1533685160">
          <w:marLeft w:val="690"/>
          <w:marRight w:val="0"/>
          <w:marTop w:val="0"/>
          <w:marBottom w:val="0"/>
          <w:divBdr>
            <w:top w:val="none" w:sz="0" w:space="0" w:color="auto"/>
            <w:left w:val="none" w:sz="0" w:space="0" w:color="auto"/>
            <w:bottom w:val="none" w:sz="0" w:space="0" w:color="auto"/>
            <w:right w:val="none" w:sz="0" w:space="0" w:color="auto"/>
          </w:divBdr>
        </w:div>
        <w:div w:id="360013206">
          <w:marLeft w:val="0"/>
          <w:marRight w:val="0"/>
          <w:marTop w:val="0"/>
          <w:marBottom w:val="0"/>
          <w:divBdr>
            <w:top w:val="none" w:sz="0" w:space="0" w:color="auto"/>
            <w:left w:val="none" w:sz="0" w:space="0" w:color="auto"/>
            <w:bottom w:val="none" w:sz="0" w:space="0" w:color="auto"/>
            <w:right w:val="none" w:sz="0" w:space="0" w:color="auto"/>
          </w:divBdr>
        </w:div>
        <w:div w:id="1617517728">
          <w:marLeft w:val="690"/>
          <w:marRight w:val="0"/>
          <w:marTop w:val="0"/>
          <w:marBottom w:val="0"/>
          <w:divBdr>
            <w:top w:val="none" w:sz="0" w:space="0" w:color="auto"/>
            <w:left w:val="none" w:sz="0" w:space="0" w:color="auto"/>
            <w:bottom w:val="none" w:sz="0" w:space="0" w:color="auto"/>
            <w:right w:val="none" w:sz="0" w:space="0" w:color="auto"/>
          </w:divBdr>
        </w:div>
        <w:div w:id="440028277">
          <w:marLeft w:val="230"/>
          <w:marRight w:val="0"/>
          <w:marTop w:val="0"/>
          <w:marBottom w:val="0"/>
          <w:divBdr>
            <w:top w:val="none" w:sz="0" w:space="0" w:color="auto"/>
            <w:left w:val="none" w:sz="0" w:space="0" w:color="auto"/>
            <w:bottom w:val="none" w:sz="0" w:space="0" w:color="auto"/>
            <w:right w:val="none" w:sz="0" w:space="0" w:color="auto"/>
          </w:divBdr>
        </w:div>
        <w:div w:id="847405989">
          <w:marLeft w:val="230"/>
          <w:marRight w:val="0"/>
          <w:marTop w:val="0"/>
          <w:marBottom w:val="0"/>
          <w:divBdr>
            <w:top w:val="none" w:sz="0" w:space="0" w:color="auto"/>
            <w:left w:val="none" w:sz="0" w:space="0" w:color="auto"/>
            <w:bottom w:val="none" w:sz="0" w:space="0" w:color="auto"/>
            <w:right w:val="none" w:sz="0" w:space="0" w:color="auto"/>
          </w:divBdr>
        </w:div>
        <w:div w:id="1336688911">
          <w:marLeft w:val="230"/>
          <w:marRight w:val="0"/>
          <w:marTop w:val="0"/>
          <w:marBottom w:val="0"/>
          <w:divBdr>
            <w:top w:val="none" w:sz="0" w:space="0" w:color="auto"/>
            <w:left w:val="none" w:sz="0" w:space="0" w:color="auto"/>
            <w:bottom w:val="none" w:sz="0" w:space="0" w:color="auto"/>
            <w:right w:val="none" w:sz="0" w:space="0" w:color="auto"/>
          </w:divBdr>
        </w:div>
        <w:div w:id="1825975992">
          <w:marLeft w:val="230"/>
          <w:marRight w:val="0"/>
          <w:marTop w:val="0"/>
          <w:marBottom w:val="0"/>
          <w:divBdr>
            <w:top w:val="none" w:sz="0" w:space="0" w:color="auto"/>
            <w:left w:val="none" w:sz="0" w:space="0" w:color="auto"/>
            <w:bottom w:val="none" w:sz="0" w:space="0" w:color="auto"/>
            <w:right w:val="none" w:sz="0" w:space="0" w:color="auto"/>
          </w:divBdr>
        </w:div>
        <w:div w:id="1794328009">
          <w:marLeft w:val="920"/>
          <w:marRight w:val="0"/>
          <w:marTop w:val="0"/>
          <w:marBottom w:val="0"/>
          <w:divBdr>
            <w:top w:val="none" w:sz="0" w:space="0" w:color="auto"/>
            <w:left w:val="none" w:sz="0" w:space="0" w:color="auto"/>
            <w:bottom w:val="none" w:sz="0" w:space="0" w:color="auto"/>
            <w:right w:val="none" w:sz="0" w:space="0" w:color="auto"/>
          </w:divBdr>
        </w:div>
        <w:div w:id="1359358202">
          <w:marLeft w:val="690"/>
          <w:marRight w:val="0"/>
          <w:marTop w:val="0"/>
          <w:marBottom w:val="0"/>
          <w:divBdr>
            <w:top w:val="none" w:sz="0" w:space="0" w:color="auto"/>
            <w:left w:val="none" w:sz="0" w:space="0" w:color="auto"/>
            <w:bottom w:val="none" w:sz="0" w:space="0" w:color="auto"/>
            <w:right w:val="none" w:sz="0" w:space="0" w:color="auto"/>
          </w:divBdr>
        </w:div>
        <w:div w:id="146364834">
          <w:marLeft w:val="230"/>
          <w:marRight w:val="0"/>
          <w:marTop w:val="0"/>
          <w:marBottom w:val="0"/>
          <w:divBdr>
            <w:top w:val="none" w:sz="0" w:space="0" w:color="auto"/>
            <w:left w:val="none" w:sz="0" w:space="0" w:color="auto"/>
            <w:bottom w:val="none" w:sz="0" w:space="0" w:color="auto"/>
            <w:right w:val="none" w:sz="0" w:space="0" w:color="auto"/>
          </w:divBdr>
        </w:div>
        <w:div w:id="1024481507">
          <w:marLeft w:val="230"/>
          <w:marRight w:val="0"/>
          <w:marTop w:val="0"/>
          <w:marBottom w:val="0"/>
          <w:divBdr>
            <w:top w:val="none" w:sz="0" w:space="0" w:color="auto"/>
            <w:left w:val="none" w:sz="0" w:space="0" w:color="auto"/>
            <w:bottom w:val="none" w:sz="0" w:space="0" w:color="auto"/>
            <w:right w:val="none" w:sz="0" w:space="0" w:color="auto"/>
          </w:divBdr>
        </w:div>
        <w:div w:id="460541263">
          <w:marLeft w:val="230"/>
          <w:marRight w:val="0"/>
          <w:marTop w:val="0"/>
          <w:marBottom w:val="0"/>
          <w:divBdr>
            <w:top w:val="none" w:sz="0" w:space="0" w:color="auto"/>
            <w:left w:val="none" w:sz="0" w:space="0" w:color="auto"/>
            <w:bottom w:val="none" w:sz="0" w:space="0" w:color="auto"/>
            <w:right w:val="none" w:sz="0" w:space="0" w:color="auto"/>
          </w:divBdr>
        </w:div>
        <w:div w:id="1796941305">
          <w:marLeft w:val="230"/>
          <w:marRight w:val="0"/>
          <w:marTop w:val="0"/>
          <w:marBottom w:val="0"/>
          <w:divBdr>
            <w:top w:val="none" w:sz="0" w:space="0" w:color="auto"/>
            <w:left w:val="none" w:sz="0" w:space="0" w:color="auto"/>
            <w:bottom w:val="none" w:sz="0" w:space="0" w:color="auto"/>
            <w:right w:val="none" w:sz="0" w:space="0" w:color="auto"/>
          </w:divBdr>
        </w:div>
        <w:div w:id="1617910996">
          <w:marLeft w:val="690"/>
          <w:marRight w:val="0"/>
          <w:marTop w:val="0"/>
          <w:marBottom w:val="0"/>
          <w:divBdr>
            <w:top w:val="none" w:sz="0" w:space="0" w:color="auto"/>
            <w:left w:val="none" w:sz="0" w:space="0" w:color="auto"/>
            <w:bottom w:val="none" w:sz="0" w:space="0" w:color="auto"/>
            <w:right w:val="none" w:sz="0" w:space="0" w:color="auto"/>
          </w:divBdr>
        </w:div>
        <w:div w:id="1683318903">
          <w:marLeft w:val="0"/>
          <w:marRight w:val="0"/>
          <w:marTop w:val="0"/>
          <w:marBottom w:val="0"/>
          <w:divBdr>
            <w:top w:val="none" w:sz="0" w:space="0" w:color="auto"/>
            <w:left w:val="none" w:sz="0" w:space="0" w:color="auto"/>
            <w:bottom w:val="none" w:sz="0" w:space="0" w:color="auto"/>
            <w:right w:val="none" w:sz="0" w:space="0" w:color="auto"/>
          </w:divBdr>
        </w:div>
        <w:div w:id="1109204813">
          <w:marLeft w:val="690"/>
          <w:marRight w:val="0"/>
          <w:marTop w:val="0"/>
          <w:marBottom w:val="0"/>
          <w:divBdr>
            <w:top w:val="none" w:sz="0" w:space="0" w:color="auto"/>
            <w:left w:val="none" w:sz="0" w:space="0" w:color="auto"/>
            <w:bottom w:val="none" w:sz="0" w:space="0" w:color="auto"/>
            <w:right w:val="none" w:sz="0" w:space="0" w:color="auto"/>
          </w:divBdr>
        </w:div>
        <w:div w:id="1774743305">
          <w:marLeft w:val="230"/>
          <w:marRight w:val="0"/>
          <w:marTop w:val="0"/>
          <w:marBottom w:val="0"/>
          <w:divBdr>
            <w:top w:val="none" w:sz="0" w:space="0" w:color="auto"/>
            <w:left w:val="none" w:sz="0" w:space="0" w:color="auto"/>
            <w:bottom w:val="none" w:sz="0" w:space="0" w:color="auto"/>
            <w:right w:val="none" w:sz="0" w:space="0" w:color="auto"/>
          </w:divBdr>
        </w:div>
        <w:div w:id="1338539744">
          <w:marLeft w:val="230"/>
          <w:marRight w:val="0"/>
          <w:marTop w:val="0"/>
          <w:marBottom w:val="0"/>
          <w:divBdr>
            <w:top w:val="none" w:sz="0" w:space="0" w:color="auto"/>
            <w:left w:val="none" w:sz="0" w:space="0" w:color="auto"/>
            <w:bottom w:val="none" w:sz="0" w:space="0" w:color="auto"/>
            <w:right w:val="none" w:sz="0" w:space="0" w:color="auto"/>
          </w:divBdr>
        </w:div>
        <w:div w:id="1971355593">
          <w:marLeft w:val="690"/>
          <w:marRight w:val="0"/>
          <w:marTop w:val="0"/>
          <w:marBottom w:val="0"/>
          <w:divBdr>
            <w:top w:val="none" w:sz="0" w:space="0" w:color="auto"/>
            <w:left w:val="none" w:sz="0" w:space="0" w:color="auto"/>
            <w:bottom w:val="none" w:sz="0" w:space="0" w:color="auto"/>
            <w:right w:val="none" w:sz="0" w:space="0" w:color="auto"/>
          </w:divBdr>
        </w:div>
        <w:div w:id="1873570483">
          <w:marLeft w:val="0"/>
          <w:marRight w:val="0"/>
          <w:marTop w:val="0"/>
          <w:marBottom w:val="0"/>
          <w:divBdr>
            <w:top w:val="none" w:sz="0" w:space="0" w:color="auto"/>
            <w:left w:val="none" w:sz="0" w:space="0" w:color="auto"/>
            <w:bottom w:val="none" w:sz="0" w:space="0" w:color="auto"/>
            <w:right w:val="none" w:sz="0" w:space="0" w:color="auto"/>
          </w:divBdr>
        </w:div>
        <w:div w:id="1871647995">
          <w:marLeft w:val="690"/>
          <w:marRight w:val="0"/>
          <w:marTop w:val="0"/>
          <w:marBottom w:val="0"/>
          <w:divBdr>
            <w:top w:val="none" w:sz="0" w:space="0" w:color="auto"/>
            <w:left w:val="none" w:sz="0" w:space="0" w:color="auto"/>
            <w:bottom w:val="none" w:sz="0" w:space="0" w:color="auto"/>
            <w:right w:val="none" w:sz="0" w:space="0" w:color="auto"/>
          </w:divBdr>
        </w:div>
        <w:div w:id="1831100182">
          <w:marLeft w:val="0"/>
          <w:marRight w:val="0"/>
          <w:marTop w:val="0"/>
          <w:marBottom w:val="0"/>
          <w:divBdr>
            <w:top w:val="none" w:sz="0" w:space="0" w:color="auto"/>
            <w:left w:val="none" w:sz="0" w:space="0" w:color="auto"/>
            <w:bottom w:val="none" w:sz="0" w:space="0" w:color="auto"/>
            <w:right w:val="none" w:sz="0" w:space="0" w:color="auto"/>
          </w:divBdr>
        </w:div>
        <w:div w:id="1915046641">
          <w:marLeft w:val="690"/>
          <w:marRight w:val="0"/>
          <w:marTop w:val="0"/>
          <w:marBottom w:val="0"/>
          <w:divBdr>
            <w:top w:val="none" w:sz="0" w:space="0" w:color="auto"/>
            <w:left w:val="none" w:sz="0" w:space="0" w:color="auto"/>
            <w:bottom w:val="none" w:sz="0" w:space="0" w:color="auto"/>
            <w:right w:val="none" w:sz="0" w:space="0" w:color="auto"/>
          </w:divBdr>
        </w:div>
        <w:div w:id="619338537">
          <w:marLeft w:val="0"/>
          <w:marRight w:val="0"/>
          <w:marTop w:val="0"/>
          <w:marBottom w:val="0"/>
          <w:divBdr>
            <w:top w:val="none" w:sz="0" w:space="0" w:color="auto"/>
            <w:left w:val="none" w:sz="0" w:space="0" w:color="auto"/>
            <w:bottom w:val="none" w:sz="0" w:space="0" w:color="auto"/>
            <w:right w:val="none" w:sz="0" w:space="0" w:color="auto"/>
          </w:divBdr>
        </w:div>
        <w:div w:id="1495533543">
          <w:marLeft w:val="690"/>
          <w:marRight w:val="0"/>
          <w:marTop w:val="0"/>
          <w:marBottom w:val="0"/>
          <w:divBdr>
            <w:top w:val="none" w:sz="0" w:space="0" w:color="auto"/>
            <w:left w:val="none" w:sz="0" w:space="0" w:color="auto"/>
            <w:bottom w:val="none" w:sz="0" w:space="0" w:color="auto"/>
            <w:right w:val="none" w:sz="0" w:space="0" w:color="auto"/>
          </w:divBdr>
        </w:div>
        <w:div w:id="967079291">
          <w:marLeft w:val="230"/>
          <w:marRight w:val="0"/>
          <w:marTop w:val="0"/>
          <w:marBottom w:val="0"/>
          <w:divBdr>
            <w:top w:val="none" w:sz="0" w:space="0" w:color="auto"/>
            <w:left w:val="none" w:sz="0" w:space="0" w:color="auto"/>
            <w:bottom w:val="none" w:sz="0" w:space="0" w:color="auto"/>
            <w:right w:val="none" w:sz="0" w:space="0" w:color="auto"/>
          </w:divBdr>
        </w:div>
        <w:div w:id="399717714">
          <w:marLeft w:val="230"/>
          <w:marRight w:val="0"/>
          <w:marTop w:val="0"/>
          <w:marBottom w:val="0"/>
          <w:divBdr>
            <w:top w:val="none" w:sz="0" w:space="0" w:color="auto"/>
            <w:left w:val="none" w:sz="0" w:space="0" w:color="auto"/>
            <w:bottom w:val="none" w:sz="0" w:space="0" w:color="auto"/>
            <w:right w:val="none" w:sz="0" w:space="0" w:color="auto"/>
          </w:divBdr>
        </w:div>
      </w:divsChild>
    </w:div>
    <w:div w:id="1101335552">
      <w:bodyDiv w:val="1"/>
      <w:marLeft w:val="0"/>
      <w:marRight w:val="0"/>
      <w:marTop w:val="0"/>
      <w:marBottom w:val="0"/>
      <w:divBdr>
        <w:top w:val="none" w:sz="0" w:space="0" w:color="auto"/>
        <w:left w:val="none" w:sz="0" w:space="0" w:color="auto"/>
        <w:bottom w:val="none" w:sz="0" w:space="0" w:color="auto"/>
        <w:right w:val="none" w:sz="0" w:space="0" w:color="auto"/>
      </w:divBdr>
      <w:divsChild>
        <w:div w:id="1846625857">
          <w:marLeft w:val="920"/>
          <w:marRight w:val="0"/>
          <w:marTop w:val="0"/>
          <w:marBottom w:val="0"/>
          <w:divBdr>
            <w:top w:val="none" w:sz="0" w:space="0" w:color="auto"/>
            <w:left w:val="none" w:sz="0" w:space="0" w:color="auto"/>
            <w:bottom w:val="none" w:sz="0" w:space="0" w:color="auto"/>
            <w:right w:val="none" w:sz="0" w:space="0" w:color="auto"/>
          </w:divBdr>
        </w:div>
        <w:div w:id="1327588751">
          <w:marLeft w:val="0"/>
          <w:marRight w:val="0"/>
          <w:marTop w:val="0"/>
          <w:marBottom w:val="0"/>
          <w:divBdr>
            <w:top w:val="none" w:sz="0" w:space="0" w:color="auto"/>
            <w:left w:val="none" w:sz="0" w:space="0" w:color="auto"/>
            <w:bottom w:val="none" w:sz="0" w:space="0" w:color="auto"/>
            <w:right w:val="none" w:sz="0" w:space="0" w:color="auto"/>
          </w:divBdr>
        </w:div>
        <w:div w:id="1419013553">
          <w:marLeft w:val="690"/>
          <w:marRight w:val="0"/>
          <w:marTop w:val="0"/>
          <w:marBottom w:val="0"/>
          <w:divBdr>
            <w:top w:val="none" w:sz="0" w:space="0" w:color="auto"/>
            <w:left w:val="none" w:sz="0" w:space="0" w:color="auto"/>
            <w:bottom w:val="none" w:sz="0" w:space="0" w:color="auto"/>
            <w:right w:val="none" w:sz="0" w:space="0" w:color="auto"/>
          </w:divBdr>
        </w:div>
        <w:div w:id="1115171182">
          <w:marLeft w:val="0"/>
          <w:marRight w:val="0"/>
          <w:marTop w:val="0"/>
          <w:marBottom w:val="0"/>
          <w:divBdr>
            <w:top w:val="none" w:sz="0" w:space="0" w:color="auto"/>
            <w:left w:val="none" w:sz="0" w:space="0" w:color="auto"/>
            <w:bottom w:val="none" w:sz="0" w:space="0" w:color="auto"/>
            <w:right w:val="none" w:sz="0" w:space="0" w:color="auto"/>
          </w:divBdr>
        </w:div>
        <w:div w:id="1681392404">
          <w:marLeft w:val="230"/>
          <w:marRight w:val="0"/>
          <w:marTop w:val="0"/>
          <w:marBottom w:val="0"/>
          <w:divBdr>
            <w:top w:val="none" w:sz="0" w:space="0" w:color="auto"/>
            <w:left w:val="none" w:sz="0" w:space="0" w:color="auto"/>
            <w:bottom w:val="none" w:sz="0" w:space="0" w:color="auto"/>
            <w:right w:val="none" w:sz="0" w:space="0" w:color="auto"/>
          </w:divBdr>
        </w:div>
        <w:div w:id="267545214">
          <w:marLeft w:val="230"/>
          <w:marRight w:val="0"/>
          <w:marTop w:val="0"/>
          <w:marBottom w:val="0"/>
          <w:divBdr>
            <w:top w:val="none" w:sz="0" w:space="0" w:color="auto"/>
            <w:left w:val="none" w:sz="0" w:space="0" w:color="auto"/>
            <w:bottom w:val="none" w:sz="0" w:space="0" w:color="auto"/>
            <w:right w:val="none" w:sz="0" w:space="0" w:color="auto"/>
          </w:divBdr>
        </w:div>
        <w:div w:id="20401131">
          <w:marLeft w:val="920"/>
          <w:marRight w:val="0"/>
          <w:marTop w:val="0"/>
          <w:marBottom w:val="0"/>
          <w:divBdr>
            <w:top w:val="none" w:sz="0" w:space="0" w:color="auto"/>
            <w:left w:val="none" w:sz="0" w:space="0" w:color="auto"/>
            <w:bottom w:val="none" w:sz="0" w:space="0" w:color="auto"/>
            <w:right w:val="none" w:sz="0" w:space="0" w:color="auto"/>
          </w:divBdr>
        </w:div>
        <w:div w:id="336664084">
          <w:marLeft w:val="230"/>
          <w:marRight w:val="0"/>
          <w:marTop w:val="0"/>
          <w:marBottom w:val="0"/>
          <w:divBdr>
            <w:top w:val="none" w:sz="0" w:space="0" w:color="auto"/>
            <w:left w:val="none" w:sz="0" w:space="0" w:color="auto"/>
            <w:bottom w:val="none" w:sz="0" w:space="0" w:color="auto"/>
            <w:right w:val="none" w:sz="0" w:space="0" w:color="auto"/>
          </w:divBdr>
        </w:div>
        <w:div w:id="234751791">
          <w:marLeft w:val="230"/>
          <w:marRight w:val="0"/>
          <w:marTop w:val="0"/>
          <w:marBottom w:val="0"/>
          <w:divBdr>
            <w:top w:val="none" w:sz="0" w:space="0" w:color="auto"/>
            <w:left w:val="none" w:sz="0" w:space="0" w:color="auto"/>
            <w:bottom w:val="none" w:sz="0" w:space="0" w:color="auto"/>
            <w:right w:val="none" w:sz="0" w:space="0" w:color="auto"/>
          </w:divBdr>
        </w:div>
        <w:div w:id="486435324">
          <w:marLeft w:val="460"/>
          <w:marRight w:val="0"/>
          <w:marTop w:val="0"/>
          <w:marBottom w:val="0"/>
          <w:divBdr>
            <w:top w:val="none" w:sz="0" w:space="0" w:color="auto"/>
            <w:left w:val="none" w:sz="0" w:space="0" w:color="auto"/>
            <w:bottom w:val="none" w:sz="0" w:space="0" w:color="auto"/>
            <w:right w:val="none" w:sz="0" w:space="0" w:color="auto"/>
          </w:divBdr>
        </w:div>
        <w:div w:id="14188428">
          <w:marLeft w:val="460"/>
          <w:marRight w:val="0"/>
          <w:marTop w:val="0"/>
          <w:marBottom w:val="0"/>
          <w:divBdr>
            <w:top w:val="none" w:sz="0" w:space="0" w:color="auto"/>
            <w:left w:val="none" w:sz="0" w:space="0" w:color="auto"/>
            <w:bottom w:val="none" w:sz="0" w:space="0" w:color="auto"/>
            <w:right w:val="none" w:sz="0" w:space="0" w:color="auto"/>
          </w:divBdr>
        </w:div>
        <w:div w:id="1143545831">
          <w:marLeft w:val="460"/>
          <w:marRight w:val="0"/>
          <w:marTop w:val="0"/>
          <w:marBottom w:val="0"/>
          <w:divBdr>
            <w:top w:val="none" w:sz="0" w:space="0" w:color="auto"/>
            <w:left w:val="none" w:sz="0" w:space="0" w:color="auto"/>
            <w:bottom w:val="none" w:sz="0" w:space="0" w:color="auto"/>
            <w:right w:val="none" w:sz="0" w:space="0" w:color="auto"/>
          </w:divBdr>
        </w:div>
        <w:div w:id="1879509119">
          <w:marLeft w:val="460"/>
          <w:marRight w:val="0"/>
          <w:marTop w:val="0"/>
          <w:marBottom w:val="0"/>
          <w:divBdr>
            <w:top w:val="none" w:sz="0" w:space="0" w:color="auto"/>
            <w:left w:val="none" w:sz="0" w:space="0" w:color="auto"/>
            <w:bottom w:val="none" w:sz="0" w:space="0" w:color="auto"/>
            <w:right w:val="none" w:sz="0" w:space="0" w:color="auto"/>
          </w:divBdr>
        </w:div>
        <w:div w:id="1791623803">
          <w:marLeft w:val="460"/>
          <w:marRight w:val="0"/>
          <w:marTop w:val="0"/>
          <w:marBottom w:val="0"/>
          <w:divBdr>
            <w:top w:val="none" w:sz="0" w:space="0" w:color="auto"/>
            <w:left w:val="none" w:sz="0" w:space="0" w:color="auto"/>
            <w:bottom w:val="none" w:sz="0" w:space="0" w:color="auto"/>
            <w:right w:val="none" w:sz="0" w:space="0" w:color="auto"/>
          </w:divBdr>
        </w:div>
        <w:div w:id="863636752">
          <w:marLeft w:val="460"/>
          <w:marRight w:val="0"/>
          <w:marTop w:val="0"/>
          <w:marBottom w:val="0"/>
          <w:divBdr>
            <w:top w:val="none" w:sz="0" w:space="0" w:color="auto"/>
            <w:left w:val="none" w:sz="0" w:space="0" w:color="auto"/>
            <w:bottom w:val="none" w:sz="0" w:space="0" w:color="auto"/>
            <w:right w:val="none" w:sz="0" w:space="0" w:color="auto"/>
          </w:divBdr>
        </w:div>
        <w:div w:id="420298533">
          <w:marLeft w:val="230"/>
          <w:marRight w:val="0"/>
          <w:marTop w:val="0"/>
          <w:marBottom w:val="0"/>
          <w:divBdr>
            <w:top w:val="none" w:sz="0" w:space="0" w:color="auto"/>
            <w:left w:val="none" w:sz="0" w:space="0" w:color="auto"/>
            <w:bottom w:val="none" w:sz="0" w:space="0" w:color="auto"/>
            <w:right w:val="none" w:sz="0" w:space="0" w:color="auto"/>
          </w:divBdr>
        </w:div>
        <w:div w:id="2031296634">
          <w:marLeft w:val="230"/>
          <w:marRight w:val="0"/>
          <w:marTop w:val="0"/>
          <w:marBottom w:val="0"/>
          <w:divBdr>
            <w:top w:val="none" w:sz="0" w:space="0" w:color="auto"/>
            <w:left w:val="none" w:sz="0" w:space="0" w:color="auto"/>
            <w:bottom w:val="none" w:sz="0" w:space="0" w:color="auto"/>
            <w:right w:val="none" w:sz="0" w:space="0" w:color="auto"/>
          </w:divBdr>
        </w:div>
        <w:div w:id="119693514">
          <w:marLeft w:val="0"/>
          <w:marRight w:val="0"/>
          <w:marTop w:val="0"/>
          <w:marBottom w:val="0"/>
          <w:divBdr>
            <w:top w:val="none" w:sz="0" w:space="0" w:color="auto"/>
            <w:left w:val="none" w:sz="0" w:space="0" w:color="auto"/>
            <w:bottom w:val="none" w:sz="0" w:space="0" w:color="auto"/>
            <w:right w:val="none" w:sz="0" w:space="0" w:color="auto"/>
          </w:divBdr>
        </w:div>
        <w:div w:id="1198277817">
          <w:marLeft w:val="230"/>
          <w:marRight w:val="0"/>
          <w:marTop w:val="0"/>
          <w:marBottom w:val="0"/>
          <w:divBdr>
            <w:top w:val="none" w:sz="0" w:space="0" w:color="auto"/>
            <w:left w:val="none" w:sz="0" w:space="0" w:color="auto"/>
            <w:bottom w:val="none" w:sz="0" w:space="0" w:color="auto"/>
            <w:right w:val="none" w:sz="0" w:space="0" w:color="auto"/>
          </w:divBdr>
        </w:div>
        <w:div w:id="2075542174">
          <w:marLeft w:val="0"/>
          <w:marRight w:val="0"/>
          <w:marTop w:val="0"/>
          <w:marBottom w:val="0"/>
          <w:divBdr>
            <w:top w:val="none" w:sz="0" w:space="0" w:color="auto"/>
            <w:left w:val="none" w:sz="0" w:space="0" w:color="auto"/>
            <w:bottom w:val="none" w:sz="0" w:space="0" w:color="auto"/>
            <w:right w:val="none" w:sz="0" w:space="0" w:color="auto"/>
          </w:divBdr>
        </w:div>
        <w:div w:id="1108426490">
          <w:marLeft w:val="230"/>
          <w:marRight w:val="0"/>
          <w:marTop w:val="0"/>
          <w:marBottom w:val="0"/>
          <w:divBdr>
            <w:top w:val="none" w:sz="0" w:space="0" w:color="auto"/>
            <w:left w:val="none" w:sz="0" w:space="0" w:color="auto"/>
            <w:bottom w:val="none" w:sz="0" w:space="0" w:color="auto"/>
            <w:right w:val="none" w:sz="0" w:space="0" w:color="auto"/>
          </w:divBdr>
        </w:div>
        <w:div w:id="350227196">
          <w:marLeft w:val="0"/>
          <w:marRight w:val="0"/>
          <w:marTop w:val="0"/>
          <w:marBottom w:val="0"/>
          <w:divBdr>
            <w:top w:val="none" w:sz="0" w:space="0" w:color="auto"/>
            <w:left w:val="none" w:sz="0" w:space="0" w:color="auto"/>
            <w:bottom w:val="none" w:sz="0" w:space="0" w:color="auto"/>
            <w:right w:val="none" w:sz="0" w:space="0" w:color="auto"/>
          </w:divBdr>
        </w:div>
        <w:div w:id="1839806777">
          <w:marLeft w:val="230"/>
          <w:marRight w:val="0"/>
          <w:marTop w:val="0"/>
          <w:marBottom w:val="0"/>
          <w:divBdr>
            <w:top w:val="none" w:sz="0" w:space="0" w:color="auto"/>
            <w:left w:val="none" w:sz="0" w:space="0" w:color="auto"/>
            <w:bottom w:val="none" w:sz="0" w:space="0" w:color="auto"/>
            <w:right w:val="none" w:sz="0" w:space="0" w:color="auto"/>
          </w:divBdr>
        </w:div>
        <w:div w:id="1521772619">
          <w:marLeft w:val="230"/>
          <w:marRight w:val="0"/>
          <w:marTop w:val="0"/>
          <w:marBottom w:val="0"/>
          <w:divBdr>
            <w:top w:val="none" w:sz="0" w:space="0" w:color="auto"/>
            <w:left w:val="none" w:sz="0" w:space="0" w:color="auto"/>
            <w:bottom w:val="none" w:sz="0" w:space="0" w:color="auto"/>
            <w:right w:val="none" w:sz="0" w:space="0" w:color="auto"/>
          </w:divBdr>
        </w:div>
        <w:div w:id="1026906674">
          <w:marLeft w:val="0"/>
          <w:marRight w:val="0"/>
          <w:marTop w:val="0"/>
          <w:marBottom w:val="0"/>
          <w:divBdr>
            <w:top w:val="none" w:sz="0" w:space="0" w:color="auto"/>
            <w:left w:val="none" w:sz="0" w:space="0" w:color="auto"/>
            <w:bottom w:val="none" w:sz="0" w:space="0" w:color="auto"/>
            <w:right w:val="none" w:sz="0" w:space="0" w:color="auto"/>
          </w:divBdr>
        </w:div>
        <w:div w:id="1333797563">
          <w:marLeft w:val="230"/>
          <w:marRight w:val="0"/>
          <w:marTop w:val="0"/>
          <w:marBottom w:val="0"/>
          <w:divBdr>
            <w:top w:val="none" w:sz="0" w:space="0" w:color="auto"/>
            <w:left w:val="none" w:sz="0" w:space="0" w:color="auto"/>
            <w:bottom w:val="none" w:sz="0" w:space="0" w:color="auto"/>
            <w:right w:val="none" w:sz="0" w:space="0" w:color="auto"/>
          </w:divBdr>
        </w:div>
        <w:div w:id="1727529852">
          <w:marLeft w:val="0"/>
          <w:marRight w:val="0"/>
          <w:marTop w:val="0"/>
          <w:marBottom w:val="0"/>
          <w:divBdr>
            <w:top w:val="none" w:sz="0" w:space="0" w:color="auto"/>
            <w:left w:val="none" w:sz="0" w:space="0" w:color="auto"/>
            <w:bottom w:val="none" w:sz="0" w:space="0" w:color="auto"/>
            <w:right w:val="none" w:sz="0" w:space="0" w:color="auto"/>
          </w:divBdr>
        </w:div>
        <w:div w:id="369380039">
          <w:marLeft w:val="920"/>
          <w:marRight w:val="0"/>
          <w:marTop w:val="0"/>
          <w:marBottom w:val="0"/>
          <w:divBdr>
            <w:top w:val="none" w:sz="0" w:space="0" w:color="auto"/>
            <w:left w:val="none" w:sz="0" w:space="0" w:color="auto"/>
            <w:bottom w:val="none" w:sz="0" w:space="0" w:color="auto"/>
            <w:right w:val="none" w:sz="0" w:space="0" w:color="auto"/>
          </w:divBdr>
        </w:div>
        <w:div w:id="1131441440">
          <w:marLeft w:val="230"/>
          <w:marRight w:val="0"/>
          <w:marTop w:val="0"/>
          <w:marBottom w:val="0"/>
          <w:divBdr>
            <w:top w:val="none" w:sz="0" w:space="0" w:color="auto"/>
            <w:left w:val="none" w:sz="0" w:space="0" w:color="auto"/>
            <w:bottom w:val="none" w:sz="0" w:space="0" w:color="auto"/>
            <w:right w:val="none" w:sz="0" w:space="0" w:color="auto"/>
          </w:divBdr>
        </w:div>
        <w:div w:id="190611258">
          <w:marLeft w:val="230"/>
          <w:marRight w:val="0"/>
          <w:marTop w:val="0"/>
          <w:marBottom w:val="0"/>
          <w:divBdr>
            <w:top w:val="none" w:sz="0" w:space="0" w:color="auto"/>
            <w:left w:val="none" w:sz="0" w:space="0" w:color="auto"/>
            <w:bottom w:val="none" w:sz="0" w:space="0" w:color="auto"/>
            <w:right w:val="none" w:sz="0" w:space="0" w:color="auto"/>
          </w:divBdr>
        </w:div>
        <w:div w:id="223377840">
          <w:marLeft w:val="460"/>
          <w:marRight w:val="0"/>
          <w:marTop w:val="0"/>
          <w:marBottom w:val="0"/>
          <w:divBdr>
            <w:top w:val="none" w:sz="0" w:space="0" w:color="auto"/>
            <w:left w:val="none" w:sz="0" w:space="0" w:color="auto"/>
            <w:bottom w:val="none" w:sz="0" w:space="0" w:color="auto"/>
            <w:right w:val="none" w:sz="0" w:space="0" w:color="auto"/>
          </w:divBdr>
        </w:div>
        <w:div w:id="2004359451">
          <w:marLeft w:val="460"/>
          <w:marRight w:val="0"/>
          <w:marTop w:val="0"/>
          <w:marBottom w:val="0"/>
          <w:divBdr>
            <w:top w:val="none" w:sz="0" w:space="0" w:color="auto"/>
            <w:left w:val="none" w:sz="0" w:space="0" w:color="auto"/>
            <w:bottom w:val="none" w:sz="0" w:space="0" w:color="auto"/>
            <w:right w:val="none" w:sz="0" w:space="0" w:color="auto"/>
          </w:divBdr>
        </w:div>
        <w:div w:id="516696252">
          <w:marLeft w:val="460"/>
          <w:marRight w:val="0"/>
          <w:marTop w:val="0"/>
          <w:marBottom w:val="0"/>
          <w:divBdr>
            <w:top w:val="none" w:sz="0" w:space="0" w:color="auto"/>
            <w:left w:val="none" w:sz="0" w:space="0" w:color="auto"/>
            <w:bottom w:val="none" w:sz="0" w:space="0" w:color="auto"/>
            <w:right w:val="none" w:sz="0" w:space="0" w:color="auto"/>
          </w:divBdr>
        </w:div>
        <w:div w:id="1039935510">
          <w:marLeft w:val="460"/>
          <w:marRight w:val="0"/>
          <w:marTop w:val="0"/>
          <w:marBottom w:val="0"/>
          <w:divBdr>
            <w:top w:val="none" w:sz="0" w:space="0" w:color="auto"/>
            <w:left w:val="none" w:sz="0" w:space="0" w:color="auto"/>
            <w:bottom w:val="none" w:sz="0" w:space="0" w:color="auto"/>
            <w:right w:val="none" w:sz="0" w:space="0" w:color="auto"/>
          </w:divBdr>
        </w:div>
        <w:div w:id="1509251636">
          <w:marLeft w:val="460"/>
          <w:marRight w:val="0"/>
          <w:marTop w:val="0"/>
          <w:marBottom w:val="0"/>
          <w:divBdr>
            <w:top w:val="none" w:sz="0" w:space="0" w:color="auto"/>
            <w:left w:val="none" w:sz="0" w:space="0" w:color="auto"/>
            <w:bottom w:val="none" w:sz="0" w:space="0" w:color="auto"/>
            <w:right w:val="none" w:sz="0" w:space="0" w:color="auto"/>
          </w:divBdr>
        </w:div>
        <w:div w:id="552500857">
          <w:marLeft w:val="690"/>
          <w:marRight w:val="0"/>
          <w:marTop w:val="0"/>
          <w:marBottom w:val="0"/>
          <w:divBdr>
            <w:top w:val="none" w:sz="0" w:space="0" w:color="auto"/>
            <w:left w:val="none" w:sz="0" w:space="0" w:color="auto"/>
            <w:bottom w:val="none" w:sz="0" w:space="0" w:color="auto"/>
            <w:right w:val="none" w:sz="0" w:space="0" w:color="auto"/>
          </w:divBdr>
        </w:div>
        <w:div w:id="516772246">
          <w:marLeft w:val="690"/>
          <w:marRight w:val="0"/>
          <w:marTop w:val="0"/>
          <w:marBottom w:val="0"/>
          <w:divBdr>
            <w:top w:val="none" w:sz="0" w:space="0" w:color="auto"/>
            <w:left w:val="none" w:sz="0" w:space="0" w:color="auto"/>
            <w:bottom w:val="none" w:sz="0" w:space="0" w:color="auto"/>
            <w:right w:val="none" w:sz="0" w:space="0" w:color="auto"/>
          </w:divBdr>
        </w:div>
        <w:div w:id="411970941">
          <w:marLeft w:val="690"/>
          <w:marRight w:val="0"/>
          <w:marTop w:val="0"/>
          <w:marBottom w:val="0"/>
          <w:divBdr>
            <w:top w:val="none" w:sz="0" w:space="0" w:color="auto"/>
            <w:left w:val="none" w:sz="0" w:space="0" w:color="auto"/>
            <w:bottom w:val="none" w:sz="0" w:space="0" w:color="auto"/>
            <w:right w:val="none" w:sz="0" w:space="0" w:color="auto"/>
          </w:divBdr>
        </w:div>
        <w:div w:id="414057071">
          <w:marLeft w:val="690"/>
          <w:marRight w:val="0"/>
          <w:marTop w:val="0"/>
          <w:marBottom w:val="0"/>
          <w:divBdr>
            <w:top w:val="none" w:sz="0" w:space="0" w:color="auto"/>
            <w:left w:val="none" w:sz="0" w:space="0" w:color="auto"/>
            <w:bottom w:val="none" w:sz="0" w:space="0" w:color="auto"/>
            <w:right w:val="none" w:sz="0" w:space="0" w:color="auto"/>
          </w:divBdr>
        </w:div>
        <w:div w:id="1825781573">
          <w:marLeft w:val="690"/>
          <w:marRight w:val="0"/>
          <w:marTop w:val="0"/>
          <w:marBottom w:val="0"/>
          <w:divBdr>
            <w:top w:val="none" w:sz="0" w:space="0" w:color="auto"/>
            <w:left w:val="none" w:sz="0" w:space="0" w:color="auto"/>
            <w:bottom w:val="none" w:sz="0" w:space="0" w:color="auto"/>
            <w:right w:val="none" w:sz="0" w:space="0" w:color="auto"/>
          </w:divBdr>
        </w:div>
        <w:div w:id="1638417375">
          <w:marLeft w:val="690"/>
          <w:marRight w:val="0"/>
          <w:marTop w:val="0"/>
          <w:marBottom w:val="0"/>
          <w:divBdr>
            <w:top w:val="none" w:sz="0" w:space="0" w:color="auto"/>
            <w:left w:val="none" w:sz="0" w:space="0" w:color="auto"/>
            <w:bottom w:val="none" w:sz="0" w:space="0" w:color="auto"/>
            <w:right w:val="none" w:sz="0" w:space="0" w:color="auto"/>
          </w:divBdr>
        </w:div>
        <w:div w:id="1791780759">
          <w:marLeft w:val="690"/>
          <w:marRight w:val="0"/>
          <w:marTop w:val="0"/>
          <w:marBottom w:val="0"/>
          <w:divBdr>
            <w:top w:val="none" w:sz="0" w:space="0" w:color="auto"/>
            <w:left w:val="none" w:sz="0" w:space="0" w:color="auto"/>
            <w:bottom w:val="none" w:sz="0" w:space="0" w:color="auto"/>
            <w:right w:val="none" w:sz="0" w:space="0" w:color="auto"/>
          </w:divBdr>
        </w:div>
        <w:div w:id="1118917952">
          <w:marLeft w:val="690"/>
          <w:marRight w:val="0"/>
          <w:marTop w:val="0"/>
          <w:marBottom w:val="0"/>
          <w:divBdr>
            <w:top w:val="none" w:sz="0" w:space="0" w:color="auto"/>
            <w:left w:val="none" w:sz="0" w:space="0" w:color="auto"/>
            <w:bottom w:val="none" w:sz="0" w:space="0" w:color="auto"/>
            <w:right w:val="none" w:sz="0" w:space="0" w:color="auto"/>
          </w:divBdr>
        </w:div>
        <w:div w:id="325938167">
          <w:marLeft w:val="690"/>
          <w:marRight w:val="0"/>
          <w:marTop w:val="0"/>
          <w:marBottom w:val="0"/>
          <w:divBdr>
            <w:top w:val="none" w:sz="0" w:space="0" w:color="auto"/>
            <w:left w:val="none" w:sz="0" w:space="0" w:color="auto"/>
            <w:bottom w:val="none" w:sz="0" w:space="0" w:color="auto"/>
            <w:right w:val="none" w:sz="0" w:space="0" w:color="auto"/>
          </w:divBdr>
        </w:div>
        <w:div w:id="102386125">
          <w:marLeft w:val="460"/>
          <w:marRight w:val="0"/>
          <w:marTop w:val="0"/>
          <w:marBottom w:val="0"/>
          <w:divBdr>
            <w:top w:val="none" w:sz="0" w:space="0" w:color="auto"/>
            <w:left w:val="none" w:sz="0" w:space="0" w:color="auto"/>
            <w:bottom w:val="none" w:sz="0" w:space="0" w:color="auto"/>
            <w:right w:val="none" w:sz="0" w:space="0" w:color="auto"/>
          </w:divBdr>
        </w:div>
        <w:div w:id="1816332396">
          <w:marLeft w:val="920"/>
          <w:marRight w:val="0"/>
          <w:marTop w:val="0"/>
          <w:marBottom w:val="0"/>
          <w:divBdr>
            <w:top w:val="none" w:sz="0" w:space="0" w:color="auto"/>
            <w:left w:val="none" w:sz="0" w:space="0" w:color="auto"/>
            <w:bottom w:val="none" w:sz="0" w:space="0" w:color="auto"/>
            <w:right w:val="none" w:sz="0" w:space="0" w:color="auto"/>
          </w:divBdr>
        </w:div>
        <w:div w:id="861286963">
          <w:marLeft w:val="230"/>
          <w:marRight w:val="0"/>
          <w:marTop w:val="0"/>
          <w:marBottom w:val="0"/>
          <w:divBdr>
            <w:top w:val="none" w:sz="0" w:space="0" w:color="auto"/>
            <w:left w:val="none" w:sz="0" w:space="0" w:color="auto"/>
            <w:bottom w:val="none" w:sz="0" w:space="0" w:color="auto"/>
            <w:right w:val="none" w:sz="0" w:space="0" w:color="auto"/>
          </w:divBdr>
        </w:div>
        <w:div w:id="1481536074">
          <w:marLeft w:val="230"/>
          <w:marRight w:val="0"/>
          <w:marTop w:val="0"/>
          <w:marBottom w:val="0"/>
          <w:divBdr>
            <w:top w:val="none" w:sz="0" w:space="0" w:color="auto"/>
            <w:left w:val="none" w:sz="0" w:space="0" w:color="auto"/>
            <w:bottom w:val="none" w:sz="0" w:space="0" w:color="auto"/>
            <w:right w:val="none" w:sz="0" w:space="0" w:color="auto"/>
          </w:divBdr>
        </w:div>
        <w:div w:id="1018192720">
          <w:marLeft w:val="460"/>
          <w:marRight w:val="0"/>
          <w:marTop w:val="0"/>
          <w:marBottom w:val="0"/>
          <w:divBdr>
            <w:top w:val="none" w:sz="0" w:space="0" w:color="auto"/>
            <w:left w:val="none" w:sz="0" w:space="0" w:color="auto"/>
            <w:bottom w:val="none" w:sz="0" w:space="0" w:color="auto"/>
            <w:right w:val="none" w:sz="0" w:space="0" w:color="auto"/>
          </w:divBdr>
        </w:div>
        <w:div w:id="651327620">
          <w:marLeft w:val="460"/>
          <w:marRight w:val="0"/>
          <w:marTop w:val="0"/>
          <w:marBottom w:val="0"/>
          <w:divBdr>
            <w:top w:val="none" w:sz="0" w:space="0" w:color="auto"/>
            <w:left w:val="none" w:sz="0" w:space="0" w:color="auto"/>
            <w:bottom w:val="none" w:sz="0" w:space="0" w:color="auto"/>
            <w:right w:val="none" w:sz="0" w:space="0" w:color="auto"/>
          </w:divBdr>
        </w:div>
        <w:div w:id="160435313">
          <w:marLeft w:val="230"/>
          <w:marRight w:val="0"/>
          <w:marTop w:val="0"/>
          <w:marBottom w:val="0"/>
          <w:divBdr>
            <w:top w:val="none" w:sz="0" w:space="0" w:color="auto"/>
            <w:left w:val="none" w:sz="0" w:space="0" w:color="auto"/>
            <w:bottom w:val="none" w:sz="0" w:space="0" w:color="auto"/>
            <w:right w:val="none" w:sz="0" w:space="0" w:color="auto"/>
          </w:divBdr>
        </w:div>
        <w:div w:id="1307932596">
          <w:marLeft w:val="920"/>
          <w:marRight w:val="0"/>
          <w:marTop w:val="0"/>
          <w:marBottom w:val="0"/>
          <w:divBdr>
            <w:top w:val="none" w:sz="0" w:space="0" w:color="auto"/>
            <w:left w:val="none" w:sz="0" w:space="0" w:color="auto"/>
            <w:bottom w:val="none" w:sz="0" w:space="0" w:color="auto"/>
            <w:right w:val="none" w:sz="0" w:space="0" w:color="auto"/>
          </w:divBdr>
        </w:div>
        <w:div w:id="1401059549">
          <w:marLeft w:val="230"/>
          <w:marRight w:val="0"/>
          <w:marTop w:val="0"/>
          <w:marBottom w:val="0"/>
          <w:divBdr>
            <w:top w:val="none" w:sz="0" w:space="0" w:color="auto"/>
            <w:left w:val="none" w:sz="0" w:space="0" w:color="auto"/>
            <w:bottom w:val="none" w:sz="0" w:space="0" w:color="auto"/>
            <w:right w:val="none" w:sz="0" w:space="0" w:color="auto"/>
          </w:divBdr>
        </w:div>
        <w:div w:id="1394084057">
          <w:marLeft w:val="230"/>
          <w:marRight w:val="0"/>
          <w:marTop w:val="0"/>
          <w:marBottom w:val="0"/>
          <w:divBdr>
            <w:top w:val="none" w:sz="0" w:space="0" w:color="auto"/>
            <w:left w:val="none" w:sz="0" w:space="0" w:color="auto"/>
            <w:bottom w:val="none" w:sz="0" w:space="0" w:color="auto"/>
            <w:right w:val="none" w:sz="0" w:space="0" w:color="auto"/>
          </w:divBdr>
        </w:div>
        <w:div w:id="1937011170">
          <w:marLeft w:val="460"/>
          <w:marRight w:val="0"/>
          <w:marTop w:val="0"/>
          <w:marBottom w:val="0"/>
          <w:divBdr>
            <w:top w:val="none" w:sz="0" w:space="0" w:color="auto"/>
            <w:left w:val="none" w:sz="0" w:space="0" w:color="auto"/>
            <w:bottom w:val="none" w:sz="0" w:space="0" w:color="auto"/>
            <w:right w:val="none" w:sz="0" w:space="0" w:color="auto"/>
          </w:divBdr>
        </w:div>
        <w:div w:id="513540158">
          <w:marLeft w:val="460"/>
          <w:marRight w:val="0"/>
          <w:marTop w:val="0"/>
          <w:marBottom w:val="0"/>
          <w:divBdr>
            <w:top w:val="none" w:sz="0" w:space="0" w:color="auto"/>
            <w:left w:val="none" w:sz="0" w:space="0" w:color="auto"/>
            <w:bottom w:val="none" w:sz="0" w:space="0" w:color="auto"/>
            <w:right w:val="none" w:sz="0" w:space="0" w:color="auto"/>
          </w:divBdr>
        </w:div>
        <w:div w:id="1403797709">
          <w:marLeft w:val="690"/>
          <w:marRight w:val="0"/>
          <w:marTop w:val="0"/>
          <w:marBottom w:val="0"/>
          <w:divBdr>
            <w:top w:val="none" w:sz="0" w:space="0" w:color="auto"/>
            <w:left w:val="none" w:sz="0" w:space="0" w:color="auto"/>
            <w:bottom w:val="none" w:sz="0" w:space="0" w:color="auto"/>
            <w:right w:val="none" w:sz="0" w:space="0" w:color="auto"/>
          </w:divBdr>
        </w:div>
        <w:div w:id="451679480">
          <w:marLeft w:val="690"/>
          <w:marRight w:val="0"/>
          <w:marTop w:val="0"/>
          <w:marBottom w:val="0"/>
          <w:divBdr>
            <w:top w:val="none" w:sz="0" w:space="0" w:color="auto"/>
            <w:left w:val="none" w:sz="0" w:space="0" w:color="auto"/>
            <w:bottom w:val="none" w:sz="0" w:space="0" w:color="auto"/>
            <w:right w:val="none" w:sz="0" w:space="0" w:color="auto"/>
          </w:divBdr>
        </w:div>
        <w:div w:id="1853494378">
          <w:marLeft w:val="230"/>
          <w:marRight w:val="0"/>
          <w:marTop w:val="0"/>
          <w:marBottom w:val="0"/>
          <w:divBdr>
            <w:top w:val="none" w:sz="0" w:space="0" w:color="auto"/>
            <w:left w:val="none" w:sz="0" w:space="0" w:color="auto"/>
            <w:bottom w:val="none" w:sz="0" w:space="0" w:color="auto"/>
            <w:right w:val="none" w:sz="0" w:space="0" w:color="auto"/>
          </w:divBdr>
        </w:div>
        <w:div w:id="907768638">
          <w:marLeft w:val="920"/>
          <w:marRight w:val="0"/>
          <w:marTop w:val="0"/>
          <w:marBottom w:val="0"/>
          <w:divBdr>
            <w:top w:val="none" w:sz="0" w:space="0" w:color="auto"/>
            <w:left w:val="none" w:sz="0" w:space="0" w:color="auto"/>
            <w:bottom w:val="none" w:sz="0" w:space="0" w:color="auto"/>
            <w:right w:val="none" w:sz="0" w:space="0" w:color="auto"/>
          </w:divBdr>
        </w:div>
        <w:div w:id="840698672">
          <w:marLeft w:val="230"/>
          <w:marRight w:val="0"/>
          <w:marTop w:val="0"/>
          <w:marBottom w:val="0"/>
          <w:divBdr>
            <w:top w:val="none" w:sz="0" w:space="0" w:color="auto"/>
            <w:left w:val="none" w:sz="0" w:space="0" w:color="auto"/>
            <w:bottom w:val="none" w:sz="0" w:space="0" w:color="auto"/>
            <w:right w:val="none" w:sz="0" w:space="0" w:color="auto"/>
          </w:divBdr>
        </w:div>
        <w:div w:id="1092431368">
          <w:marLeft w:val="230"/>
          <w:marRight w:val="0"/>
          <w:marTop w:val="0"/>
          <w:marBottom w:val="0"/>
          <w:divBdr>
            <w:top w:val="none" w:sz="0" w:space="0" w:color="auto"/>
            <w:left w:val="none" w:sz="0" w:space="0" w:color="auto"/>
            <w:bottom w:val="none" w:sz="0" w:space="0" w:color="auto"/>
            <w:right w:val="none" w:sz="0" w:space="0" w:color="auto"/>
          </w:divBdr>
        </w:div>
        <w:div w:id="1832016846">
          <w:marLeft w:val="460"/>
          <w:marRight w:val="0"/>
          <w:marTop w:val="0"/>
          <w:marBottom w:val="0"/>
          <w:divBdr>
            <w:top w:val="none" w:sz="0" w:space="0" w:color="auto"/>
            <w:left w:val="none" w:sz="0" w:space="0" w:color="auto"/>
            <w:bottom w:val="none" w:sz="0" w:space="0" w:color="auto"/>
            <w:right w:val="none" w:sz="0" w:space="0" w:color="auto"/>
          </w:divBdr>
        </w:div>
        <w:div w:id="2130120809">
          <w:marLeft w:val="460"/>
          <w:marRight w:val="0"/>
          <w:marTop w:val="0"/>
          <w:marBottom w:val="0"/>
          <w:divBdr>
            <w:top w:val="none" w:sz="0" w:space="0" w:color="auto"/>
            <w:left w:val="none" w:sz="0" w:space="0" w:color="auto"/>
            <w:bottom w:val="none" w:sz="0" w:space="0" w:color="auto"/>
            <w:right w:val="none" w:sz="0" w:space="0" w:color="auto"/>
          </w:divBdr>
        </w:div>
        <w:div w:id="611284633">
          <w:marLeft w:val="230"/>
          <w:marRight w:val="0"/>
          <w:marTop w:val="0"/>
          <w:marBottom w:val="0"/>
          <w:divBdr>
            <w:top w:val="none" w:sz="0" w:space="0" w:color="auto"/>
            <w:left w:val="none" w:sz="0" w:space="0" w:color="auto"/>
            <w:bottom w:val="none" w:sz="0" w:space="0" w:color="auto"/>
            <w:right w:val="none" w:sz="0" w:space="0" w:color="auto"/>
          </w:divBdr>
        </w:div>
        <w:div w:id="1861360666">
          <w:marLeft w:val="920"/>
          <w:marRight w:val="0"/>
          <w:marTop w:val="0"/>
          <w:marBottom w:val="0"/>
          <w:divBdr>
            <w:top w:val="none" w:sz="0" w:space="0" w:color="auto"/>
            <w:left w:val="none" w:sz="0" w:space="0" w:color="auto"/>
            <w:bottom w:val="none" w:sz="0" w:space="0" w:color="auto"/>
            <w:right w:val="none" w:sz="0" w:space="0" w:color="auto"/>
          </w:divBdr>
        </w:div>
        <w:div w:id="260384067">
          <w:marLeft w:val="230"/>
          <w:marRight w:val="0"/>
          <w:marTop w:val="0"/>
          <w:marBottom w:val="0"/>
          <w:divBdr>
            <w:top w:val="none" w:sz="0" w:space="0" w:color="auto"/>
            <w:left w:val="none" w:sz="0" w:space="0" w:color="auto"/>
            <w:bottom w:val="none" w:sz="0" w:space="0" w:color="auto"/>
            <w:right w:val="none" w:sz="0" w:space="0" w:color="auto"/>
          </w:divBdr>
        </w:div>
        <w:div w:id="347487460">
          <w:marLeft w:val="230"/>
          <w:marRight w:val="0"/>
          <w:marTop w:val="0"/>
          <w:marBottom w:val="0"/>
          <w:divBdr>
            <w:top w:val="none" w:sz="0" w:space="0" w:color="auto"/>
            <w:left w:val="none" w:sz="0" w:space="0" w:color="auto"/>
            <w:bottom w:val="none" w:sz="0" w:space="0" w:color="auto"/>
            <w:right w:val="none" w:sz="0" w:space="0" w:color="auto"/>
          </w:divBdr>
        </w:div>
        <w:div w:id="443842013">
          <w:marLeft w:val="460"/>
          <w:marRight w:val="0"/>
          <w:marTop w:val="0"/>
          <w:marBottom w:val="0"/>
          <w:divBdr>
            <w:top w:val="none" w:sz="0" w:space="0" w:color="auto"/>
            <w:left w:val="none" w:sz="0" w:space="0" w:color="auto"/>
            <w:bottom w:val="none" w:sz="0" w:space="0" w:color="auto"/>
            <w:right w:val="none" w:sz="0" w:space="0" w:color="auto"/>
          </w:divBdr>
        </w:div>
        <w:div w:id="989863618">
          <w:marLeft w:val="460"/>
          <w:marRight w:val="0"/>
          <w:marTop w:val="0"/>
          <w:marBottom w:val="0"/>
          <w:divBdr>
            <w:top w:val="none" w:sz="0" w:space="0" w:color="auto"/>
            <w:left w:val="none" w:sz="0" w:space="0" w:color="auto"/>
            <w:bottom w:val="none" w:sz="0" w:space="0" w:color="auto"/>
            <w:right w:val="none" w:sz="0" w:space="0" w:color="auto"/>
          </w:divBdr>
        </w:div>
        <w:div w:id="164833001">
          <w:marLeft w:val="460"/>
          <w:marRight w:val="0"/>
          <w:marTop w:val="0"/>
          <w:marBottom w:val="0"/>
          <w:divBdr>
            <w:top w:val="none" w:sz="0" w:space="0" w:color="auto"/>
            <w:left w:val="none" w:sz="0" w:space="0" w:color="auto"/>
            <w:bottom w:val="none" w:sz="0" w:space="0" w:color="auto"/>
            <w:right w:val="none" w:sz="0" w:space="0" w:color="auto"/>
          </w:divBdr>
        </w:div>
        <w:div w:id="1597984544">
          <w:marLeft w:val="460"/>
          <w:marRight w:val="0"/>
          <w:marTop w:val="0"/>
          <w:marBottom w:val="0"/>
          <w:divBdr>
            <w:top w:val="none" w:sz="0" w:space="0" w:color="auto"/>
            <w:left w:val="none" w:sz="0" w:space="0" w:color="auto"/>
            <w:bottom w:val="none" w:sz="0" w:space="0" w:color="auto"/>
            <w:right w:val="none" w:sz="0" w:space="0" w:color="auto"/>
          </w:divBdr>
        </w:div>
        <w:div w:id="322584696">
          <w:marLeft w:val="920"/>
          <w:marRight w:val="0"/>
          <w:marTop w:val="0"/>
          <w:marBottom w:val="0"/>
          <w:divBdr>
            <w:top w:val="none" w:sz="0" w:space="0" w:color="auto"/>
            <w:left w:val="none" w:sz="0" w:space="0" w:color="auto"/>
            <w:bottom w:val="none" w:sz="0" w:space="0" w:color="auto"/>
            <w:right w:val="none" w:sz="0" w:space="0" w:color="auto"/>
          </w:divBdr>
        </w:div>
        <w:div w:id="1618099798">
          <w:marLeft w:val="230"/>
          <w:marRight w:val="0"/>
          <w:marTop w:val="0"/>
          <w:marBottom w:val="0"/>
          <w:divBdr>
            <w:top w:val="none" w:sz="0" w:space="0" w:color="auto"/>
            <w:left w:val="none" w:sz="0" w:space="0" w:color="auto"/>
            <w:bottom w:val="none" w:sz="0" w:space="0" w:color="auto"/>
            <w:right w:val="none" w:sz="0" w:space="0" w:color="auto"/>
          </w:divBdr>
        </w:div>
        <w:div w:id="330572792">
          <w:marLeft w:val="230"/>
          <w:marRight w:val="0"/>
          <w:marTop w:val="0"/>
          <w:marBottom w:val="0"/>
          <w:divBdr>
            <w:top w:val="none" w:sz="0" w:space="0" w:color="auto"/>
            <w:left w:val="none" w:sz="0" w:space="0" w:color="auto"/>
            <w:bottom w:val="none" w:sz="0" w:space="0" w:color="auto"/>
            <w:right w:val="none" w:sz="0" w:space="0" w:color="auto"/>
          </w:divBdr>
        </w:div>
        <w:div w:id="1994530806">
          <w:marLeft w:val="920"/>
          <w:marRight w:val="0"/>
          <w:marTop w:val="0"/>
          <w:marBottom w:val="0"/>
          <w:divBdr>
            <w:top w:val="none" w:sz="0" w:space="0" w:color="auto"/>
            <w:left w:val="none" w:sz="0" w:space="0" w:color="auto"/>
            <w:bottom w:val="none" w:sz="0" w:space="0" w:color="auto"/>
            <w:right w:val="none" w:sz="0" w:space="0" w:color="auto"/>
          </w:divBdr>
        </w:div>
        <w:div w:id="1079130764">
          <w:marLeft w:val="230"/>
          <w:marRight w:val="0"/>
          <w:marTop w:val="0"/>
          <w:marBottom w:val="0"/>
          <w:divBdr>
            <w:top w:val="none" w:sz="0" w:space="0" w:color="auto"/>
            <w:left w:val="none" w:sz="0" w:space="0" w:color="auto"/>
            <w:bottom w:val="none" w:sz="0" w:space="0" w:color="auto"/>
            <w:right w:val="none" w:sz="0" w:space="0" w:color="auto"/>
          </w:divBdr>
        </w:div>
        <w:div w:id="677385158">
          <w:marLeft w:val="230"/>
          <w:marRight w:val="0"/>
          <w:marTop w:val="0"/>
          <w:marBottom w:val="0"/>
          <w:divBdr>
            <w:top w:val="none" w:sz="0" w:space="0" w:color="auto"/>
            <w:left w:val="none" w:sz="0" w:space="0" w:color="auto"/>
            <w:bottom w:val="none" w:sz="0" w:space="0" w:color="auto"/>
            <w:right w:val="none" w:sz="0" w:space="0" w:color="auto"/>
          </w:divBdr>
        </w:div>
        <w:div w:id="672536890">
          <w:marLeft w:val="460"/>
          <w:marRight w:val="0"/>
          <w:marTop w:val="0"/>
          <w:marBottom w:val="0"/>
          <w:divBdr>
            <w:top w:val="none" w:sz="0" w:space="0" w:color="auto"/>
            <w:left w:val="none" w:sz="0" w:space="0" w:color="auto"/>
            <w:bottom w:val="none" w:sz="0" w:space="0" w:color="auto"/>
            <w:right w:val="none" w:sz="0" w:space="0" w:color="auto"/>
          </w:divBdr>
        </w:div>
        <w:div w:id="1141508377">
          <w:marLeft w:val="460"/>
          <w:marRight w:val="0"/>
          <w:marTop w:val="0"/>
          <w:marBottom w:val="0"/>
          <w:divBdr>
            <w:top w:val="none" w:sz="0" w:space="0" w:color="auto"/>
            <w:left w:val="none" w:sz="0" w:space="0" w:color="auto"/>
            <w:bottom w:val="none" w:sz="0" w:space="0" w:color="auto"/>
            <w:right w:val="none" w:sz="0" w:space="0" w:color="auto"/>
          </w:divBdr>
        </w:div>
        <w:div w:id="374237704">
          <w:marLeft w:val="460"/>
          <w:marRight w:val="0"/>
          <w:marTop w:val="0"/>
          <w:marBottom w:val="0"/>
          <w:divBdr>
            <w:top w:val="none" w:sz="0" w:space="0" w:color="auto"/>
            <w:left w:val="none" w:sz="0" w:space="0" w:color="auto"/>
            <w:bottom w:val="none" w:sz="0" w:space="0" w:color="auto"/>
            <w:right w:val="none" w:sz="0" w:space="0" w:color="auto"/>
          </w:divBdr>
        </w:div>
        <w:div w:id="1594700776">
          <w:marLeft w:val="460"/>
          <w:marRight w:val="0"/>
          <w:marTop w:val="0"/>
          <w:marBottom w:val="0"/>
          <w:divBdr>
            <w:top w:val="none" w:sz="0" w:space="0" w:color="auto"/>
            <w:left w:val="none" w:sz="0" w:space="0" w:color="auto"/>
            <w:bottom w:val="none" w:sz="0" w:space="0" w:color="auto"/>
            <w:right w:val="none" w:sz="0" w:space="0" w:color="auto"/>
          </w:divBdr>
        </w:div>
        <w:div w:id="1740201687">
          <w:marLeft w:val="920"/>
          <w:marRight w:val="0"/>
          <w:marTop w:val="0"/>
          <w:marBottom w:val="0"/>
          <w:divBdr>
            <w:top w:val="none" w:sz="0" w:space="0" w:color="auto"/>
            <w:left w:val="none" w:sz="0" w:space="0" w:color="auto"/>
            <w:bottom w:val="none" w:sz="0" w:space="0" w:color="auto"/>
            <w:right w:val="none" w:sz="0" w:space="0" w:color="auto"/>
          </w:divBdr>
        </w:div>
        <w:div w:id="359858960">
          <w:marLeft w:val="230"/>
          <w:marRight w:val="0"/>
          <w:marTop w:val="0"/>
          <w:marBottom w:val="0"/>
          <w:divBdr>
            <w:top w:val="none" w:sz="0" w:space="0" w:color="auto"/>
            <w:left w:val="none" w:sz="0" w:space="0" w:color="auto"/>
            <w:bottom w:val="none" w:sz="0" w:space="0" w:color="auto"/>
            <w:right w:val="none" w:sz="0" w:space="0" w:color="auto"/>
          </w:divBdr>
        </w:div>
        <w:div w:id="61417801">
          <w:marLeft w:val="230"/>
          <w:marRight w:val="0"/>
          <w:marTop w:val="0"/>
          <w:marBottom w:val="0"/>
          <w:divBdr>
            <w:top w:val="none" w:sz="0" w:space="0" w:color="auto"/>
            <w:left w:val="none" w:sz="0" w:space="0" w:color="auto"/>
            <w:bottom w:val="none" w:sz="0" w:space="0" w:color="auto"/>
            <w:right w:val="none" w:sz="0" w:space="0" w:color="auto"/>
          </w:divBdr>
        </w:div>
        <w:div w:id="1469125888">
          <w:marLeft w:val="460"/>
          <w:marRight w:val="0"/>
          <w:marTop w:val="0"/>
          <w:marBottom w:val="0"/>
          <w:divBdr>
            <w:top w:val="none" w:sz="0" w:space="0" w:color="auto"/>
            <w:left w:val="none" w:sz="0" w:space="0" w:color="auto"/>
            <w:bottom w:val="none" w:sz="0" w:space="0" w:color="auto"/>
            <w:right w:val="none" w:sz="0" w:space="0" w:color="auto"/>
          </w:divBdr>
        </w:div>
        <w:div w:id="745299874">
          <w:marLeft w:val="460"/>
          <w:marRight w:val="0"/>
          <w:marTop w:val="0"/>
          <w:marBottom w:val="0"/>
          <w:divBdr>
            <w:top w:val="none" w:sz="0" w:space="0" w:color="auto"/>
            <w:left w:val="none" w:sz="0" w:space="0" w:color="auto"/>
            <w:bottom w:val="none" w:sz="0" w:space="0" w:color="auto"/>
            <w:right w:val="none" w:sz="0" w:space="0" w:color="auto"/>
          </w:divBdr>
        </w:div>
        <w:div w:id="2049792092">
          <w:marLeft w:val="920"/>
          <w:marRight w:val="0"/>
          <w:marTop w:val="0"/>
          <w:marBottom w:val="0"/>
          <w:divBdr>
            <w:top w:val="none" w:sz="0" w:space="0" w:color="auto"/>
            <w:left w:val="none" w:sz="0" w:space="0" w:color="auto"/>
            <w:bottom w:val="none" w:sz="0" w:space="0" w:color="auto"/>
            <w:right w:val="none" w:sz="0" w:space="0" w:color="auto"/>
          </w:divBdr>
        </w:div>
        <w:div w:id="1515723238">
          <w:marLeft w:val="230"/>
          <w:marRight w:val="0"/>
          <w:marTop w:val="0"/>
          <w:marBottom w:val="0"/>
          <w:divBdr>
            <w:top w:val="none" w:sz="0" w:space="0" w:color="auto"/>
            <w:left w:val="none" w:sz="0" w:space="0" w:color="auto"/>
            <w:bottom w:val="none" w:sz="0" w:space="0" w:color="auto"/>
            <w:right w:val="none" w:sz="0" w:space="0" w:color="auto"/>
          </w:divBdr>
        </w:div>
        <w:div w:id="491340135">
          <w:marLeft w:val="230"/>
          <w:marRight w:val="0"/>
          <w:marTop w:val="0"/>
          <w:marBottom w:val="0"/>
          <w:divBdr>
            <w:top w:val="none" w:sz="0" w:space="0" w:color="auto"/>
            <w:left w:val="none" w:sz="0" w:space="0" w:color="auto"/>
            <w:bottom w:val="none" w:sz="0" w:space="0" w:color="auto"/>
            <w:right w:val="none" w:sz="0" w:space="0" w:color="auto"/>
          </w:divBdr>
        </w:div>
        <w:div w:id="775060670">
          <w:marLeft w:val="460"/>
          <w:marRight w:val="0"/>
          <w:marTop w:val="0"/>
          <w:marBottom w:val="0"/>
          <w:divBdr>
            <w:top w:val="none" w:sz="0" w:space="0" w:color="auto"/>
            <w:left w:val="none" w:sz="0" w:space="0" w:color="auto"/>
            <w:bottom w:val="none" w:sz="0" w:space="0" w:color="auto"/>
            <w:right w:val="none" w:sz="0" w:space="0" w:color="auto"/>
          </w:divBdr>
        </w:div>
        <w:div w:id="956792505">
          <w:marLeft w:val="460"/>
          <w:marRight w:val="0"/>
          <w:marTop w:val="0"/>
          <w:marBottom w:val="0"/>
          <w:divBdr>
            <w:top w:val="none" w:sz="0" w:space="0" w:color="auto"/>
            <w:left w:val="none" w:sz="0" w:space="0" w:color="auto"/>
            <w:bottom w:val="none" w:sz="0" w:space="0" w:color="auto"/>
            <w:right w:val="none" w:sz="0" w:space="0" w:color="auto"/>
          </w:divBdr>
        </w:div>
        <w:div w:id="710567898">
          <w:marLeft w:val="460"/>
          <w:marRight w:val="0"/>
          <w:marTop w:val="0"/>
          <w:marBottom w:val="0"/>
          <w:divBdr>
            <w:top w:val="none" w:sz="0" w:space="0" w:color="auto"/>
            <w:left w:val="none" w:sz="0" w:space="0" w:color="auto"/>
            <w:bottom w:val="none" w:sz="0" w:space="0" w:color="auto"/>
            <w:right w:val="none" w:sz="0" w:space="0" w:color="auto"/>
          </w:divBdr>
        </w:div>
        <w:div w:id="828211115">
          <w:marLeft w:val="460"/>
          <w:marRight w:val="0"/>
          <w:marTop w:val="0"/>
          <w:marBottom w:val="0"/>
          <w:divBdr>
            <w:top w:val="none" w:sz="0" w:space="0" w:color="auto"/>
            <w:left w:val="none" w:sz="0" w:space="0" w:color="auto"/>
            <w:bottom w:val="none" w:sz="0" w:space="0" w:color="auto"/>
            <w:right w:val="none" w:sz="0" w:space="0" w:color="auto"/>
          </w:divBdr>
        </w:div>
        <w:div w:id="2008435639">
          <w:marLeft w:val="920"/>
          <w:marRight w:val="0"/>
          <w:marTop w:val="0"/>
          <w:marBottom w:val="0"/>
          <w:divBdr>
            <w:top w:val="none" w:sz="0" w:space="0" w:color="auto"/>
            <w:left w:val="none" w:sz="0" w:space="0" w:color="auto"/>
            <w:bottom w:val="none" w:sz="0" w:space="0" w:color="auto"/>
            <w:right w:val="none" w:sz="0" w:space="0" w:color="auto"/>
          </w:divBdr>
        </w:div>
        <w:div w:id="1370759157">
          <w:marLeft w:val="230"/>
          <w:marRight w:val="0"/>
          <w:marTop w:val="0"/>
          <w:marBottom w:val="0"/>
          <w:divBdr>
            <w:top w:val="none" w:sz="0" w:space="0" w:color="auto"/>
            <w:left w:val="none" w:sz="0" w:space="0" w:color="auto"/>
            <w:bottom w:val="none" w:sz="0" w:space="0" w:color="auto"/>
            <w:right w:val="none" w:sz="0" w:space="0" w:color="auto"/>
          </w:divBdr>
        </w:div>
        <w:div w:id="284585146">
          <w:marLeft w:val="230"/>
          <w:marRight w:val="0"/>
          <w:marTop w:val="0"/>
          <w:marBottom w:val="0"/>
          <w:divBdr>
            <w:top w:val="none" w:sz="0" w:space="0" w:color="auto"/>
            <w:left w:val="none" w:sz="0" w:space="0" w:color="auto"/>
            <w:bottom w:val="none" w:sz="0" w:space="0" w:color="auto"/>
            <w:right w:val="none" w:sz="0" w:space="0" w:color="auto"/>
          </w:divBdr>
        </w:div>
        <w:div w:id="1284726775">
          <w:marLeft w:val="460"/>
          <w:marRight w:val="0"/>
          <w:marTop w:val="0"/>
          <w:marBottom w:val="0"/>
          <w:divBdr>
            <w:top w:val="none" w:sz="0" w:space="0" w:color="auto"/>
            <w:left w:val="none" w:sz="0" w:space="0" w:color="auto"/>
            <w:bottom w:val="none" w:sz="0" w:space="0" w:color="auto"/>
            <w:right w:val="none" w:sz="0" w:space="0" w:color="auto"/>
          </w:divBdr>
        </w:div>
        <w:div w:id="896018471">
          <w:marLeft w:val="460"/>
          <w:marRight w:val="0"/>
          <w:marTop w:val="0"/>
          <w:marBottom w:val="0"/>
          <w:divBdr>
            <w:top w:val="none" w:sz="0" w:space="0" w:color="auto"/>
            <w:left w:val="none" w:sz="0" w:space="0" w:color="auto"/>
            <w:bottom w:val="none" w:sz="0" w:space="0" w:color="auto"/>
            <w:right w:val="none" w:sz="0" w:space="0" w:color="auto"/>
          </w:divBdr>
        </w:div>
        <w:div w:id="1676885571">
          <w:marLeft w:val="920"/>
          <w:marRight w:val="0"/>
          <w:marTop w:val="0"/>
          <w:marBottom w:val="0"/>
          <w:divBdr>
            <w:top w:val="none" w:sz="0" w:space="0" w:color="auto"/>
            <w:left w:val="none" w:sz="0" w:space="0" w:color="auto"/>
            <w:bottom w:val="none" w:sz="0" w:space="0" w:color="auto"/>
            <w:right w:val="none" w:sz="0" w:space="0" w:color="auto"/>
          </w:divBdr>
        </w:div>
        <w:div w:id="583564805">
          <w:marLeft w:val="230"/>
          <w:marRight w:val="0"/>
          <w:marTop w:val="0"/>
          <w:marBottom w:val="0"/>
          <w:divBdr>
            <w:top w:val="none" w:sz="0" w:space="0" w:color="auto"/>
            <w:left w:val="none" w:sz="0" w:space="0" w:color="auto"/>
            <w:bottom w:val="none" w:sz="0" w:space="0" w:color="auto"/>
            <w:right w:val="none" w:sz="0" w:space="0" w:color="auto"/>
          </w:divBdr>
        </w:div>
        <w:div w:id="614216628">
          <w:marLeft w:val="230"/>
          <w:marRight w:val="0"/>
          <w:marTop w:val="0"/>
          <w:marBottom w:val="0"/>
          <w:divBdr>
            <w:top w:val="none" w:sz="0" w:space="0" w:color="auto"/>
            <w:left w:val="none" w:sz="0" w:space="0" w:color="auto"/>
            <w:bottom w:val="none" w:sz="0" w:space="0" w:color="auto"/>
            <w:right w:val="none" w:sz="0" w:space="0" w:color="auto"/>
          </w:divBdr>
        </w:div>
        <w:div w:id="695619356">
          <w:marLeft w:val="460"/>
          <w:marRight w:val="0"/>
          <w:marTop w:val="0"/>
          <w:marBottom w:val="0"/>
          <w:divBdr>
            <w:top w:val="none" w:sz="0" w:space="0" w:color="auto"/>
            <w:left w:val="none" w:sz="0" w:space="0" w:color="auto"/>
            <w:bottom w:val="none" w:sz="0" w:space="0" w:color="auto"/>
            <w:right w:val="none" w:sz="0" w:space="0" w:color="auto"/>
          </w:divBdr>
        </w:div>
        <w:div w:id="127548919">
          <w:marLeft w:val="460"/>
          <w:marRight w:val="0"/>
          <w:marTop w:val="0"/>
          <w:marBottom w:val="0"/>
          <w:divBdr>
            <w:top w:val="none" w:sz="0" w:space="0" w:color="auto"/>
            <w:left w:val="none" w:sz="0" w:space="0" w:color="auto"/>
            <w:bottom w:val="none" w:sz="0" w:space="0" w:color="auto"/>
            <w:right w:val="none" w:sz="0" w:space="0" w:color="auto"/>
          </w:divBdr>
        </w:div>
        <w:div w:id="1464344335">
          <w:marLeft w:val="460"/>
          <w:marRight w:val="0"/>
          <w:marTop w:val="0"/>
          <w:marBottom w:val="0"/>
          <w:divBdr>
            <w:top w:val="none" w:sz="0" w:space="0" w:color="auto"/>
            <w:left w:val="none" w:sz="0" w:space="0" w:color="auto"/>
            <w:bottom w:val="none" w:sz="0" w:space="0" w:color="auto"/>
            <w:right w:val="none" w:sz="0" w:space="0" w:color="auto"/>
          </w:divBdr>
        </w:div>
        <w:div w:id="237789604">
          <w:marLeft w:val="920"/>
          <w:marRight w:val="0"/>
          <w:marTop w:val="0"/>
          <w:marBottom w:val="0"/>
          <w:divBdr>
            <w:top w:val="none" w:sz="0" w:space="0" w:color="auto"/>
            <w:left w:val="none" w:sz="0" w:space="0" w:color="auto"/>
            <w:bottom w:val="none" w:sz="0" w:space="0" w:color="auto"/>
            <w:right w:val="none" w:sz="0" w:space="0" w:color="auto"/>
          </w:divBdr>
        </w:div>
        <w:div w:id="1925646123">
          <w:marLeft w:val="230"/>
          <w:marRight w:val="0"/>
          <w:marTop w:val="0"/>
          <w:marBottom w:val="0"/>
          <w:divBdr>
            <w:top w:val="none" w:sz="0" w:space="0" w:color="auto"/>
            <w:left w:val="none" w:sz="0" w:space="0" w:color="auto"/>
            <w:bottom w:val="none" w:sz="0" w:space="0" w:color="auto"/>
            <w:right w:val="none" w:sz="0" w:space="0" w:color="auto"/>
          </w:divBdr>
        </w:div>
        <w:div w:id="84888504">
          <w:marLeft w:val="230"/>
          <w:marRight w:val="0"/>
          <w:marTop w:val="0"/>
          <w:marBottom w:val="0"/>
          <w:divBdr>
            <w:top w:val="none" w:sz="0" w:space="0" w:color="auto"/>
            <w:left w:val="none" w:sz="0" w:space="0" w:color="auto"/>
            <w:bottom w:val="none" w:sz="0" w:space="0" w:color="auto"/>
            <w:right w:val="none" w:sz="0" w:space="0" w:color="auto"/>
          </w:divBdr>
        </w:div>
        <w:div w:id="1686008237">
          <w:marLeft w:val="460"/>
          <w:marRight w:val="0"/>
          <w:marTop w:val="0"/>
          <w:marBottom w:val="0"/>
          <w:divBdr>
            <w:top w:val="none" w:sz="0" w:space="0" w:color="auto"/>
            <w:left w:val="none" w:sz="0" w:space="0" w:color="auto"/>
            <w:bottom w:val="none" w:sz="0" w:space="0" w:color="auto"/>
            <w:right w:val="none" w:sz="0" w:space="0" w:color="auto"/>
          </w:divBdr>
        </w:div>
        <w:div w:id="833691918">
          <w:marLeft w:val="460"/>
          <w:marRight w:val="0"/>
          <w:marTop w:val="0"/>
          <w:marBottom w:val="0"/>
          <w:divBdr>
            <w:top w:val="none" w:sz="0" w:space="0" w:color="auto"/>
            <w:left w:val="none" w:sz="0" w:space="0" w:color="auto"/>
            <w:bottom w:val="none" w:sz="0" w:space="0" w:color="auto"/>
            <w:right w:val="none" w:sz="0" w:space="0" w:color="auto"/>
          </w:divBdr>
        </w:div>
        <w:div w:id="676659237">
          <w:marLeft w:val="460"/>
          <w:marRight w:val="0"/>
          <w:marTop w:val="0"/>
          <w:marBottom w:val="0"/>
          <w:divBdr>
            <w:top w:val="none" w:sz="0" w:space="0" w:color="auto"/>
            <w:left w:val="none" w:sz="0" w:space="0" w:color="auto"/>
            <w:bottom w:val="none" w:sz="0" w:space="0" w:color="auto"/>
            <w:right w:val="none" w:sz="0" w:space="0" w:color="auto"/>
          </w:divBdr>
        </w:div>
        <w:div w:id="280260691">
          <w:marLeft w:val="460"/>
          <w:marRight w:val="0"/>
          <w:marTop w:val="0"/>
          <w:marBottom w:val="0"/>
          <w:divBdr>
            <w:top w:val="none" w:sz="0" w:space="0" w:color="auto"/>
            <w:left w:val="none" w:sz="0" w:space="0" w:color="auto"/>
            <w:bottom w:val="none" w:sz="0" w:space="0" w:color="auto"/>
            <w:right w:val="none" w:sz="0" w:space="0" w:color="auto"/>
          </w:divBdr>
        </w:div>
        <w:div w:id="1189567805">
          <w:marLeft w:val="460"/>
          <w:marRight w:val="0"/>
          <w:marTop w:val="0"/>
          <w:marBottom w:val="0"/>
          <w:divBdr>
            <w:top w:val="none" w:sz="0" w:space="0" w:color="auto"/>
            <w:left w:val="none" w:sz="0" w:space="0" w:color="auto"/>
            <w:bottom w:val="none" w:sz="0" w:space="0" w:color="auto"/>
            <w:right w:val="none" w:sz="0" w:space="0" w:color="auto"/>
          </w:divBdr>
        </w:div>
        <w:div w:id="441385542">
          <w:marLeft w:val="460"/>
          <w:marRight w:val="0"/>
          <w:marTop w:val="0"/>
          <w:marBottom w:val="0"/>
          <w:divBdr>
            <w:top w:val="none" w:sz="0" w:space="0" w:color="auto"/>
            <w:left w:val="none" w:sz="0" w:space="0" w:color="auto"/>
            <w:bottom w:val="none" w:sz="0" w:space="0" w:color="auto"/>
            <w:right w:val="none" w:sz="0" w:space="0" w:color="auto"/>
          </w:divBdr>
        </w:div>
        <w:div w:id="1112364349">
          <w:marLeft w:val="460"/>
          <w:marRight w:val="0"/>
          <w:marTop w:val="0"/>
          <w:marBottom w:val="0"/>
          <w:divBdr>
            <w:top w:val="none" w:sz="0" w:space="0" w:color="auto"/>
            <w:left w:val="none" w:sz="0" w:space="0" w:color="auto"/>
            <w:bottom w:val="none" w:sz="0" w:space="0" w:color="auto"/>
            <w:right w:val="none" w:sz="0" w:space="0" w:color="auto"/>
          </w:divBdr>
        </w:div>
        <w:div w:id="457604596">
          <w:marLeft w:val="460"/>
          <w:marRight w:val="0"/>
          <w:marTop w:val="0"/>
          <w:marBottom w:val="0"/>
          <w:divBdr>
            <w:top w:val="none" w:sz="0" w:space="0" w:color="auto"/>
            <w:left w:val="none" w:sz="0" w:space="0" w:color="auto"/>
            <w:bottom w:val="none" w:sz="0" w:space="0" w:color="auto"/>
            <w:right w:val="none" w:sz="0" w:space="0" w:color="auto"/>
          </w:divBdr>
        </w:div>
        <w:div w:id="514349504">
          <w:marLeft w:val="460"/>
          <w:marRight w:val="0"/>
          <w:marTop w:val="0"/>
          <w:marBottom w:val="0"/>
          <w:divBdr>
            <w:top w:val="none" w:sz="0" w:space="0" w:color="auto"/>
            <w:left w:val="none" w:sz="0" w:space="0" w:color="auto"/>
            <w:bottom w:val="none" w:sz="0" w:space="0" w:color="auto"/>
            <w:right w:val="none" w:sz="0" w:space="0" w:color="auto"/>
          </w:divBdr>
        </w:div>
        <w:div w:id="1149982037">
          <w:marLeft w:val="460"/>
          <w:marRight w:val="0"/>
          <w:marTop w:val="0"/>
          <w:marBottom w:val="0"/>
          <w:divBdr>
            <w:top w:val="none" w:sz="0" w:space="0" w:color="auto"/>
            <w:left w:val="none" w:sz="0" w:space="0" w:color="auto"/>
            <w:bottom w:val="none" w:sz="0" w:space="0" w:color="auto"/>
            <w:right w:val="none" w:sz="0" w:space="0" w:color="auto"/>
          </w:divBdr>
        </w:div>
        <w:div w:id="1174956669">
          <w:marLeft w:val="460"/>
          <w:marRight w:val="0"/>
          <w:marTop w:val="0"/>
          <w:marBottom w:val="0"/>
          <w:divBdr>
            <w:top w:val="none" w:sz="0" w:space="0" w:color="auto"/>
            <w:left w:val="none" w:sz="0" w:space="0" w:color="auto"/>
            <w:bottom w:val="none" w:sz="0" w:space="0" w:color="auto"/>
            <w:right w:val="none" w:sz="0" w:space="0" w:color="auto"/>
          </w:divBdr>
        </w:div>
        <w:div w:id="1584561729">
          <w:marLeft w:val="460"/>
          <w:marRight w:val="0"/>
          <w:marTop w:val="0"/>
          <w:marBottom w:val="0"/>
          <w:divBdr>
            <w:top w:val="none" w:sz="0" w:space="0" w:color="auto"/>
            <w:left w:val="none" w:sz="0" w:space="0" w:color="auto"/>
            <w:bottom w:val="none" w:sz="0" w:space="0" w:color="auto"/>
            <w:right w:val="none" w:sz="0" w:space="0" w:color="auto"/>
          </w:divBdr>
        </w:div>
        <w:div w:id="1140465749">
          <w:marLeft w:val="460"/>
          <w:marRight w:val="0"/>
          <w:marTop w:val="0"/>
          <w:marBottom w:val="0"/>
          <w:divBdr>
            <w:top w:val="none" w:sz="0" w:space="0" w:color="auto"/>
            <w:left w:val="none" w:sz="0" w:space="0" w:color="auto"/>
            <w:bottom w:val="none" w:sz="0" w:space="0" w:color="auto"/>
            <w:right w:val="none" w:sz="0" w:space="0" w:color="auto"/>
          </w:divBdr>
        </w:div>
        <w:div w:id="1713387296">
          <w:marLeft w:val="460"/>
          <w:marRight w:val="0"/>
          <w:marTop w:val="0"/>
          <w:marBottom w:val="0"/>
          <w:divBdr>
            <w:top w:val="none" w:sz="0" w:space="0" w:color="auto"/>
            <w:left w:val="none" w:sz="0" w:space="0" w:color="auto"/>
            <w:bottom w:val="none" w:sz="0" w:space="0" w:color="auto"/>
            <w:right w:val="none" w:sz="0" w:space="0" w:color="auto"/>
          </w:divBdr>
        </w:div>
        <w:div w:id="1854218515">
          <w:marLeft w:val="460"/>
          <w:marRight w:val="0"/>
          <w:marTop w:val="0"/>
          <w:marBottom w:val="0"/>
          <w:divBdr>
            <w:top w:val="none" w:sz="0" w:space="0" w:color="auto"/>
            <w:left w:val="none" w:sz="0" w:space="0" w:color="auto"/>
            <w:bottom w:val="none" w:sz="0" w:space="0" w:color="auto"/>
            <w:right w:val="none" w:sz="0" w:space="0" w:color="auto"/>
          </w:divBdr>
        </w:div>
        <w:div w:id="1508061052">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20fnHonLink(5892,'q0010543042004141.html','J14_K1_G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4</cp:revision>
  <dcterms:created xsi:type="dcterms:W3CDTF">2013-10-16T23:33:00Z</dcterms:created>
  <dcterms:modified xsi:type="dcterms:W3CDTF">2013-10-17T02:12:00Z</dcterms:modified>
</cp:coreProperties>
</file>