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大分市旅館業法施行細則</w:t>
      </w:r>
    </w:p>
    <w:p w:rsidR="00356BE0" w:rsidRPr="00356BE0" w:rsidRDefault="00356BE0" w:rsidP="00356BE0">
      <w:pPr>
        <w:widowControl/>
        <w:shd w:val="clear" w:color="auto" w:fill="FFFFFF"/>
        <w:jc w:val="righ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9</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31</w:t>
      </w:r>
      <w:r w:rsidRPr="00356BE0">
        <w:rPr>
          <w:rFonts w:ascii="Courier New" w:eastAsia="ＭＳ Ｐゴシック" w:hAnsi="Courier New" w:cs="Courier New"/>
          <w:color w:val="000000"/>
          <w:spacing w:val="20"/>
          <w:kern w:val="0"/>
          <w:szCs w:val="21"/>
        </w:rPr>
        <w:t>日</w:t>
      </w:r>
    </w:p>
    <w:p w:rsidR="00356BE0" w:rsidRPr="00356BE0" w:rsidRDefault="00356BE0" w:rsidP="00356BE0">
      <w:pPr>
        <w:widowControl/>
        <w:shd w:val="clear" w:color="auto" w:fill="FFFFFF"/>
        <w:jc w:val="righ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規則第</w:t>
      </w:r>
      <w:r w:rsidRPr="00356BE0">
        <w:rPr>
          <w:rFonts w:ascii="Courier New" w:eastAsia="ＭＳ Ｐゴシック" w:hAnsi="Courier New" w:cs="Courier New"/>
          <w:color w:val="000000"/>
          <w:spacing w:val="20"/>
          <w:kern w:val="0"/>
          <w:szCs w:val="21"/>
        </w:rPr>
        <w:t>47</w:t>
      </w:r>
      <w:r w:rsidRPr="00356BE0">
        <w:rPr>
          <w:rFonts w:ascii="Courier New" w:eastAsia="ＭＳ Ｐゴシック" w:hAnsi="Courier New" w:cs="Courier New"/>
          <w:color w:val="000000"/>
          <w:spacing w:val="20"/>
          <w:kern w:val="0"/>
          <w:szCs w:val="21"/>
        </w:rPr>
        <w:t>号</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0" w:name="Main"/>
      <w:bookmarkStart w:id="1" w:name="J1"/>
      <w:bookmarkStart w:id="2" w:name="J1_K1"/>
      <w:bookmarkEnd w:id="0"/>
      <w:bookmarkEnd w:id="1"/>
      <w:bookmarkEnd w:id="2"/>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趣旨</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条　この規則は、旅館業法</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昭和</w:t>
      </w:r>
      <w:r w:rsidRPr="00356BE0">
        <w:rPr>
          <w:rFonts w:ascii="Courier New" w:eastAsia="ＭＳ Ｐゴシック" w:hAnsi="Courier New" w:cs="Courier New"/>
          <w:color w:val="000000"/>
          <w:spacing w:val="20"/>
          <w:kern w:val="0"/>
          <w:szCs w:val="21"/>
        </w:rPr>
        <w:t>23</w:t>
      </w:r>
      <w:r w:rsidRPr="00356BE0">
        <w:rPr>
          <w:rFonts w:ascii="Courier New" w:eastAsia="ＭＳ Ｐゴシック" w:hAnsi="Courier New" w:cs="Courier New"/>
          <w:color w:val="000000"/>
          <w:spacing w:val="20"/>
          <w:kern w:val="0"/>
          <w:szCs w:val="21"/>
        </w:rPr>
        <w:t>年法律第</w:t>
      </w:r>
      <w:r w:rsidRPr="00356BE0">
        <w:rPr>
          <w:rFonts w:ascii="Courier New" w:eastAsia="ＭＳ Ｐゴシック" w:hAnsi="Courier New" w:cs="Courier New"/>
          <w:color w:val="000000"/>
          <w:spacing w:val="20"/>
          <w:kern w:val="0"/>
          <w:szCs w:val="21"/>
        </w:rPr>
        <w:t>138</w:t>
      </w:r>
      <w:r w:rsidRPr="00356BE0">
        <w:rPr>
          <w:rFonts w:ascii="Courier New" w:eastAsia="ＭＳ Ｐゴシック" w:hAnsi="Courier New" w:cs="Courier New"/>
          <w:color w:val="000000"/>
          <w:spacing w:val="20"/>
          <w:kern w:val="0"/>
          <w:szCs w:val="21"/>
        </w:rPr>
        <w:t>号。以下「法」という。</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w:t>
      </w:r>
      <w:proofErr w:type="gramEnd"/>
      <w:r w:rsidRPr="00356BE0">
        <w:rPr>
          <w:rFonts w:ascii="Courier New" w:eastAsia="ＭＳ Ｐゴシック" w:hAnsi="Courier New" w:cs="Courier New"/>
          <w:color w:val="000000"/>
          <w:spacing w:val="20"/>
          <w:kern w:val="0"/>
          <w:szCs w:val="21"/>
        </w:rPr>
        <w:t>旅館業法施行令</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昭和</w:t>
      </w:r>
      <w:r w:rsidRPr="00356BE0">
        <w:rPr>
          <w:rFonts w:ascii="Courier New" w:eastAsia="ＭＳ Ｐゴシック" w:hAnsi="Courier New" w:cs="Courier New"/>
          <w:color w:val="000000"/>
          <w:spacing w:val="20"/>
          <w:kern w:val="0"/>
          <w:szCs w:val="21"/>
        </w:rPr>
        <w:t>32</w:t>
      </w:r>
      <w:r w:rsidRPr="00356BE0">
        <w:rPr>
          <w:rFonts w:ascii="Courier New" w:eastAsia="ＭＳ Ｐゴシック" w:hAnsi="Courier New" w:cs="Courier New"/>
          <w:color w:val="000000"/>
          <w:spacing w:val="20"/>
          <w:kern w:val="0"/>
          <w:szCs w:val="21"/>
        </w:rPr>
        <w:t>年政令第</w:t>
      </w:r>
      <w:r w:rsidRPr="00356BE0">
        <w:rPr>
          <w:rFonts w:ascii="Courier New" w:eastAsia="ＭＳ Ｐゴシック" w:hAnsi="Courier New" w:cs="Courier New"/>
          <w:color w:val="000000"/>
          <w:spacing w:val="20"/>
          <w:kern w:val="0"/>
          <w:szCs w:val="21"/>
        </w:rPr>
        <w:t>152</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、旅館業法施行規則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昭和</w:t>
      </w:r>
      <w:r w:rsidRPr="00356BE0">
        <w:rPr>
          <w:rFonts w:ascii="Courier New" w:eastAsia="ＭＳ Ｐゴシック" w:hAnsi="Courier New" w:cs="Courier New"/>
          <w:color w:val="000000"/>
          <w:spacing w:val="20"/>
          <w:kern w:val="0"/>
          <w:szCs w:val="21"/>
        </w:rPr>
        <w:t>23</w:t>
      </w:r>
      <w:r w:rsidRPr="00356BE0">
        <w:rPr>
          <w:rFonts w:ascii="Courier New" w:eastAsia="ＭＳ Ｐゴシック" w:hAnsi="Courier New" w:cs="Courier New"/>
          <w:color w:val="000000"/>
          <w:spacing w:val="20"/>
          <w:kern w:val="0"/>
          <w:szCs w:val="21"/>
        </w:rPr>
        <w:t>年厚生省令第</w:t>
      </w:r>
      <w:r w:rsidRPr="00356BE0">
        <w:rPr>
          <w:rFonts w:ascii="Courier New" w:eastAsia="ＭＳ Ｐゴシック" w:hAnsi="Courier New" w:cs="Courier New"/>
          <w:color w:val="000000"/>
          <w:spacing w:val="20"/>
          <w:kern w:val="0"/>
          <w:szCs w:val="21"/>
        </w:rPr>
        <w:t>28</w:t>
      </w:r>
      <w:r w:rsidRPr="00356BE0">
        <w:rPr>
          <w:rFonts w:ascii="Courier New" w:eastAsia="ＭＳ Ｐゴシック" w:hAnsi="Courier New" w:cs="Courier New"/>
          <w:color w:val="000000"/>
          <w:spacing w:val="20"/>
          <w:kern w:val="0"/>
          <w:szCs w:val="21"/>
        </w:rPr>
        <w:t>号。以下「省令」という。</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及び</w:t>
      </w:r>
      <w:proofErr w:type="gramEnd"/>
      <w:r w:rsidRPr="00356BE0">
        <w:rPr>
          <w:rFonts w:ascii="Courier New" w:eastAsia="ＭＳ Ｐゴシック" w:hAnsi="Courier New" w:cs="Courier New"/>
          <w:color w:val="000000"/>
          <w:spacing w:val="20"/>
          <w:kern w:val="0"/>
          <w:szCs w:val="21"/>
        </w:rPr>
        <w:fldChar w:fldCharType="begin"/>
      </w:r>
      <w:r w:rsidRPr="00356BE0">
        <w:rPr>
          <w:rFonts w:ascii="Courier New" w:eastAsia="ＭＳ Ｐゴシック" w:hAnsi="Courier New" w:cs="Courier New"/>
          <w:color w:val="000000"/>
          <w:spacing w:val="20"/>
          <w:kern w:val="0"/>
          <w:szCs w:val="21"/>
        </w:rPr>
        <w:instrText xml:space="preserve"> HYPERLINK "javascript:void%20fnHonLink(728,'q5020894042510021.html','top')" </w:instrText>
      </w:r>
      <w:r w:rsidRPr="00356BE0">
        <w:rPr>
          <w:rFonts w:ascii="Courier New" w:eastAsia="ＭＳ Ｐゴシック" w:hAnsi="Courier New" w:cs="Courier New"/>
          <w:color w:val="000000"/>
          <w:spacing w:val="20"/>
          <w:kern w:val="0"/>
          <w:szCs w:val="21"/>
        </w:rPr>
        <w:fldChar w:fldCharType="separate"/>
      </w:r>
      <w:r w:rsidRPr="00356BE0">
        <w:rPr>
          <w:rFonts w:ascii="Courier New" w:eastAsia="ＭＳ Ｐゴシック" w:hAnsi="Courier New" w:cs="Courier New"/>
          <w:color w:val="000000"/>
          <w:spacing w:val="20"/>
          <w:kern w:val="0"/>
          <w:szCs w:val="21"/>
          <w:u w:val="single"/>
        </w:rPr>
        <w:t>大分市旅館業法施行条例</w:t>
      </w:r>
      <w:r w:rsidRPr="00356BE0">
        <w:rPr>
          <w:rFonts w:ascii="Courier New" w:eastAsia="ＭＳ Ｐゴシック" w:hAnsi="Courier New" w:cs="Courier New"/>
          <w:color w:val="000000"/>
          <w:spacing w:val="20"/>
          <w:kern w:val="0"/>
          <w:szCs w:val="21"/>
          <w:u w:val="single"/>
        </w:rPr>
        <w:t>(</w:t>
      </w:r>
      <w:r w:rsidRPr="00356BE0">
        <w:rPr>
          <w:rFonts w:ascii="Courier New" w:eastAsia="ＭＳ Ｐゴシック" w:hAnsi="Courier New" w:cs="Courier New"/>
          <w:color w:val="000000"/>
          <w:spacing w:val="20"/>
          <w:kern w:val="0"/>
          <w:szCs w:val="21"/>
          <w:u w:val="single"/>
        </w:rPr>
        <w:t>平成</w:t>
      </w:r>
      <w:r w:rsidRPr="00356BE0">
        <w:rPr>
          <w:rFonts w:ascii="Courier New" w:eastAsia="ＭＳ Ｐゴシック" w:hAnsi="Courier New" w:cs="Courier New"/>
          <w:color w:val="000000"/>
          <w:spacing w:val="20"/>
          <w:kern w:val="0"/>
          <w:szCs w:val="21"/>
          <w:u w:val="single"/>
        </w:rPr>
        <w:t>24</w:t>
      </w:r>
      <w:r w:rsidRPr="00356BE0">
        <w:rPr>
          <w:rFonts w:ascii="Courier New" w:eastAsia="ＭＳ Ｐゴシック" w:hAnsi="Courier New" w:cs="Courier New"/>
          <w:color w:val="000000"/>
          <w:spacing w:val="20"/>
          <w:kern w:val="0"/>
          <w:szCs w:val="21"/>
          <w:u w:val="single"/>
        </w:rPr>
        <w:t>年大分市条例第</w:t>
      </w:r>
      <w:r w:rsidRPr="00356BE0">
        <w:rPr>
          <w:rFonts w:ascii="Courier New" w:eastAsia="ＭＳ Ｐゴシック" w:hAnsi="Courier New" w:cs="Courier New"/>
          <w:color w:val="000000"/>
          <w:spacing w:val="20"/>
          <w:kern w:val="0"/>
          <w:szCs w:val="21"/>
          <w:u w:val="single"/>
        </w:rPr>
        <w:t>55</w:t>
      </w:r>
      <w:r w:rsidRPr="00356BE0">
        <w:rPr>
          <w:rFonts w:ascii="Courier New" w:eastAsia="ＭＳ Ｐゴシック" w:hAnsi="Courier New" w:cs="Courier New"/>
          <w:color w:val="000000"/>
          <w:spacing w:val="20"/>
          <w:kern w:val="0"/>
          <w:szCs w:val="21"/>
          <w:u w:val="single"/>
        </w:rPr>
        <w:t>号。以下「条例」という。</w:t>
      </w:r>
      <w:r w:rsidRPr="00356BE0">
        <w:rPr>
          <w:rFonts w:ascii="Courier New" w:eastAsia="ＭＳ Ｐゴシック" w:hAnsi="Courier New" w:cs="Courier New"/>
          <w:color w:val="000000"/>
          <w:spacing w:val="20"/>
          <w:kern w:val="0"/>
          <w:szCs w:val="21"/>
          <w:u w:val="single"/>
        </w:rPr>
        <w:t>)</w:t>
      </w:r>
      <w:r w:rsidRPr="00356BE0">
        <w:rPr>
          <w:rFonts w:ascii="Courier New" w:eastAsia="ＭＳ Ｐゴシック" w:hAnsi="Courier New" w:cs="Courier New"/>
          <w:color w:val="000000"/>
          <w:spacing w:val="20"/>
          <w:kern w:val="0"/>
          <w:szCs w:val="21"/>
        </w:rPr>
        <w:fldChar w:fldCharType="end"/>
      </w:r>
      <w:r w:rsidRPr="00356BE0">
        <w:rPr>
          <w:rFonts w:ascii="Courier New" w:eastAsia="ＭＳ Ｐゴシック" w:hAnsi="Courier New" w:cs="Courier New"/>
          <w:color w:val="000000"/>
          <w:spacing w:val="20"/>
          <w:kern w:val="0"/>
          <w:szCs w:val="21"/>
        </w:rPr>
        <w:t>の施行に関し必要な事項を定めるものとする。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29</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 w:name="J2"/>
      <w:bookmarkStart w:id="4" w:name="J2_K1"/>
      <w:bookmarkEnd w:id="3"/>
      <w:bookmarkEnd w:id="4"/>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営業許可の申請書</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条　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項の規定により、旅館業の営業の許可を受けようとする者は、旅館業営業許可申請書</w:t>
      </w:r>
      <w:r w:rsidRPr="00356BE0">
        <w:rPr>
          <w:rFonts w:ascii="Courier New" w:eastAsia="ＭＳ Ｐゴシック" w:hAnsi="Courier New" w:cs="Courier New"/>
          <w:color w:val="000000"/>
          <w:spacing w:val="20"/>
          <w:kern w:val="0"/>
          <w:szCs w:val="21"/>
        </w:rPr>
        <w:t>(</w:t>
      </w:r>
      <w:hyperlink r:id="rId4"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に関係書類を添えて保健所長に提出しなければならない。</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5" w:name="J3"/>
      <w:bookmarkStart w:id="6" w:name="J3_K1"/>
      <w:bookmarkEnd w:id="5"/>
      <w:bookmarkEnd w:id="6"/>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営業許可書等の交付</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　保健所長は、法第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項の規定に基づき営業を許可したときは旅館業営業許可書</w:t>
      </w:r>
      <w:r w:rsidRPr="00356BE0">
        <w:rPr>
          <w:rFonts w:ascii="Courier New" w:eastAsia="ＭＳ Ｐゴシック" w:hAnsi="Courier New" w:cs="Courier New"/>
          <w:color w:val="000000"/>
          <w:spacing w:val="20"/>
          <w:kern w:val="0"/>
          <w:szCs w:val="21"/>
        </w:rPr>
        <w:t>(</w:t>
      </w:r>
      <w:hyperlink r:id="rId5"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2</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を、同条第</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項又は第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項の規定に基づき営業を許可しないこととしたときは旅館業営業不許可通知書</w:t>
      </w:r>
      <w:r w:rsidRPr="00356BE0">
        <w:rPr>
          <w:rFonts w:ascii="Courier New" w:eastAsia="ＭＳ Ｐゴシック" w:hAnsi="Courier New" w:cs="Courier New"/>
          <w:color w:val="000000"/>
          <w:spacing w:val="20"/>
          <w:kern w:val="0"/>
          <w:szCs w:val="21"/>
        </w:rPr>
        <w:t>(</w:t>
      </w:r>
      <w:hyperlink r:id="rId6"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3</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を申請者に交付するものとする。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7" w:name="J4"/>
      <w:bookmarkStart w:id="8" w:name="J4_K1"/>
      <w:bookmarkEnd w:id="7"/>
      <w:bookmarkEnd w:id="8"/>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営業者の地位の承継の申請</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条　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項又は法第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項の規定により旅館業を営む者</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以下「営業者」という。</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の地位の承継の承認を受けようとする者は、その原因が合併によるものにあっては旅館業営業承継承認申請書</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合併用</w:t>
      </w:r>
      <w:r w:rsidRPr="00356BE0">
        <w:rPr>
          <w:rFonts w:ascii="Courier New" w:eastAsia="ＭＳ Ｐゴシック" w:hAnsi="Courier New" w:cs="Courier New"/>
          <w:color w:val="000000"/>
          <w:spacing w:val="20"/>
          <w:kern w:val="0"/>
          <w:szCs w:val="21"/>
        </w:rPr>
        <w:t>)(</w:t>
      </w:r>
      <w:hyperlink r:id="rId7"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4</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に、分割によるものにあっては旅館業営業承継承認申請書</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分割用</w:t>
      </w:r>
      <w:r w:rsidRPr="00356BE0">
        <w:rPr>
          <w:rFonts w:ascii="Courier New" w:eastAsia="ＭＳ Ｐゴシック" w:hAnsi="Courier New" w:cs="Courier New"/>
          <w:color w:val="000000"/>
          <w:spacing w:val="20"/>
          <w:kern w:val="0"/>
          <w:szCs w:val="21"/>
        </w:rPr>
        <w:t>)(</w:t>
      </w:r>
      <w:hyperlink r:id="rId8"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5</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に、相続によるものにあっては旅館業営業承継承認申請書</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相続用</w:t>
      </w:r>
      <w:r w:rsidRPr="00356BE0">
        <w:rPr>
          <w:rFonts w:ascii="Courier New" w:eastAsia="ＭＳ Ｐゴシック" w:hAnsi="Courier New" w:cs="Courier New"/>
          <w:color w:val="000000"/>
          <w:spacing w:val="20"/>
          <w:kern w:val="0"/>
          <w:szCs w:val="21"/>
        </w:rPr>
        <w:t>)(</w:t>
      </w:r>
      <w:hyperlink r:id="rId9"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6</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に関係書類を添えて保健所長に提出しなければならない。</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13</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26</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9" w:name="J5"/>
      <w:bookmarkStart w:id="10" w:name="J5_K1"/>
      <w:bookmarkEnd w:id="9"/>
      <w:bookmarkEnd w:id="10"/>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営業承継承認書等の交付</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5</w:t>
      </w:r>
      <w:r w:rsidRPr="00356BE0">
        <w:rPr>
          <w:rFonts w:ascii="Courier New" w:eastAsia="ＭＳ Ｐゴシック" w:hAnsi="Courier New" w:cs="Courier New"/>
          <w:color w:val="000000"/>
          <w:spacing w:val="20"/>
          <w:kern w:val="0"/>
          <w:szCs w:val="21"/>
        </w:rPr>
        <w:t>条　保健所長は、法第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項又は法第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項の規定に基づき営業者の地位の承継の承認をしたときは旅館業営業承継承認書</w:t>
      </w:r>
      <w:r w:rsidRPr="00356BE0">
        <w:rPr>
          <w:rFonts w:ascii="Courier New" w:eastAsia="ＭＳ Ｐゴシック" w:hAnsi="Courier New" w:cs="Courier New"/>
          <w:color w:val="000000"/>
          <w:spacing w:val="20"/>
          <w:kern w:val="0"/>
          <w:szCs w:val="21"/>
        </w:rPr>
        <w:t>(</w:t>
      </w:r>
      <w:hyperlink r:id="rId10"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7</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を、法第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項又は法第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条の</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項の規定に基づき営業者の地位の承継の承認をしないこととしたときは旅館業営業承継不承認通知書</w:t>
      </w:r>
      <w:r w:rsidRPr="00356BE0">
        <w:rPr>
          <w:rFonts w:ascii="Courier New" w:eastAsia="ＭＳ Ｐゴシック" w:hAnsi="Courier New" w:cs="Courier New"/>
          <w:color w:val="000000"/>
          <w:spacing w:val="20"/>
          <w:kern w:val="0"/>
          <w:szCs w:val="21"/>
        </w:rPr>
        <w:t>(</w:t>
      </w:r>
      <w:hyperlink r:id="rId11"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8</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を申請者に交付するものとする。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13</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26</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11" w:name="J6"/>
      <w:bookmarkStart w:id="12" w:name="J6_K1"/>
      <w:bookmarkEnd w:id="11"/>
      <w:bookmarkEnd w:id="12"/>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許可内容の変更等の届出</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6</w:t>
      </w:r>
      <w:r w:rsidRPr="00356BE0">
        <w:rPr>
          <w:rFonts w:ascii="Courier New" w:eastAsia="ＭＳ Ｐゴシック" w:hAnsi="Courier New" w:cs="Courier New"/>
          <w:color w:val="000000"/>
          <w:spacing w:val="20"/>
          <w:kern w:val="0"/>
          <w:szCs w:val="21"/>
        </w:rPr>
        <w:t>条　営業者は、次の各号に該当するときは、省令第</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条の規定により、</w:t>
      </w:r>
      <w:r w:rsidRPr="00356BE0">
        <w:rPr>
          <w:rFonts w:ascii="Courier New" w:eastAsia="ＭＳ Ｐゴシック" w:hAnsi="Courier New" w:cs="Courier New"/>
          <w:color w:val="000000"/>
          <w:spacing w:val="20"/>
          <w:kern w:val="0"/>
          <w:szCs w:val="21"/>
        </w:rPr>
        <w:t>10</w:t>
      </w:r>
      <w:r w:rsidRPr="00356BE0">
        <w:rPr>
          <w:rFonts w:ascii="Courier New" w:eastAsia="ＭＳ Ｐゴシック" w:hAnsi="Courier New" w:cs="Courier New"/>
          <w:color w:val="000000"/>
          <w:spacing w:val="20"/>
          <w:kern w:val="0"/>
          <w:szCs w:val="21"/>
        </w:rPr>
        <w:t>日以内に当該各号に定める届書に関係書類を添えて保健所長に提出しなければならない。</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13" w:name="J6_K1_G1"/>
      <w:bookmarkEnd w:id="13"/>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 xml:space="preserve">　旅館業営業許可申請書又は旅館業営業承継承認申請書の記載事項</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営業の種別を除く。</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を変更したとき</w:t>
      </w:r>
      <w:proofErr w:type="gramEnd"/>
      <w:r w:rsidRPr="00356BE0">
        <w:rPr>
          <w:rFonts w:ascii="Courier New" w:eastAsia="ＭＳ Ｐゴシック" w:hAnsi="Courier New" w:cs="Courier New"/>
          <w:color w:val="000000"/>
          <w:spacing w:val="20"/>
          <w:kern w:val="0"/>
          <w:szCs w:val="21"/>
        </w:rPr>
        <w:t xml:space="preserve">　／旅館業営業許可申請書／旅館業営業承継承認申請書／記載事項変更届</w:t>
      </w:r>
      <w:r w:rsidRPr="00356BE0">
        <w:rPr>
          <w:rFonts w:ascii="Courier New" w:eastAsia="ＭＳ Ｐゴシック" w:hAnsi="Courier New" w:cs="Courier New"/>
          <w:color w:val="000000"/>
          <w:spacing w:val="20"/>
          <w:kern w:val="0"/>
          <w:szCs w:val="21"/>
        </w:rPr>
        <w:t>(</w:t>
      </w:r>
      <w:hyperlink r:id="rId12"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9</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14" w:name="J6_K1_G2"/>
      <w:bookmarkEnd w:id="14"/>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営業の全部又は一部を停止したとき　旅館業営業停止届</w:t>
      </w:r>
      <w:r w:rsidRPr="00356BE0">
        <w:rPr>
          <w:rFonts w:ascii="Courier New" w:eastAsia="ＭＳ Ｐゴシック" w:hAnsi="Courier New" w:cs="Courier New"/>
          <w:color w:val="000000"/>
          <w:spacing w:val="20"/>
          <w:kern w:val="0"/>
          <w:szCs w:val="21"/>
        </w:rPr>
        <w:t>(</w:t>
      </w:r>
      <w:hyperlink r:id="rId13"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10</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15" w:name="J6_K1_G3"/>
      <w:bookmarkEnd w:id="15"/>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 xml:space="preserve">　営業を廃止したとき　旅館業営業廃止届</w:t>
      </w:r>
      <w:r w:rsidRPr="00356BE0">
        <w:rPr>
          <w:rFonts w:ascii="Courier New" w:eastAsia="ＭＳ Ｐゴシック" w:hAnsi="Courier New" w:cs="Courier New"/>
          <w:color w:val="000000"/>
          <w:spacing w:val="20"/>
          <w:kern w:val="0"/>
          <w:szCs w:val="21"/>
        </w:rPr>
        <w:t>(</w:t>
      </w:r>
      <w:hyperlink r:id="rId14"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11</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16" w:name="J6_K2"/>
      <w:bookmarkEnd w:id="16"/>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営業者が旅館業に係る施設の構造設備を変更したときは、前項第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号の届書に変更後の構造設備の図面を添付しなければならない。</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17" w:name="J6_K3"/>
      <w:bookmarkEnd w:id="17"/>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 xml:space="preserve">　営業者が営業を廃止したときは、第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号の届書に旅館業営業許可書を添付しなければならない。</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12</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101</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13</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26</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29</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18" w:name="J7"/>
      <w:bookmarkStart w:id="19" w:name="J7_K1"/>
      <w:bookmarkEnd w:id="18"/>
      <w:bookmarkEnd w:id="19"/>
      <w:r w:rsidRPr="00356BE0">
        <w:rPr>
          <w:rFonts w:ascii="Courier New" w:eastAsia="ＭＳ Ｐゴシック" w:hAnsi="Courier New" w:cs="Courier New"/>
          <w:color w:val="000000"/>
          <w:spacing w:val="20"/>
          <w:kern w:val="0"/>
          <w:szCs w:val="21"/>
        </w:rPr>
        <w:lastRenderedPageBreak/>
        <w:t>(</w:t>
      </w:r>
      <w:r w:rsidRPr="00356BE0">
        <w:rPr>
          <w:rFonts w:ascii="Courier New" w:eastAsia="ＭＳ Ｐゴシック" w:hAnsi="Courier New" w:cs="Courier New"/>
          <w:color w:val="000000"/>
          <w:spacing w:val="20"/>
          <w:kern w:val="0"/>
          <w:szCs w:val="21"/>
        </w:rPr>
        <w:t>宿泊者名簿</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7</w:t>
      </w:r>
      <w:r w:rsidRPr="00356BE0">
        <w:rPr>
          <w:rFonts w:ascii="Courier New" w:eastAsia="ＭＳ Ｐゴシック" w:hAnsi="Courier New" w:cs="Courier New"/>
          <w:color w:val="000000"/>
          <w:spacing w:val="20"/>
          <w:kern w:val="0"/>
          <w:szCs w:val="21"/>
        </w:rPr>
        <w:t>条　法第</w:t>
      </w:r>
      <w:r w:rsidRPr="00356BE0">
        <w:rPr>
          <w:rFonts w:ascii="Courier New" w:eastAsia="ＭＳ Ｐゴシック" w:hAnsi="Courier New" w:cs="Courier New"/>
          <w:color w:val="000000"/>
          <w:spacing w:val="20"/>
          <w:kern w:val="0"/>
          <w:szCs w:val="21"/>
        </w:rPr>
        <w:t>6</w:t>
      </w:r>
      <w:r w:rsidRPr="00356BE0">
        <w:rPr>
          <w:rFonts w:ascii="Courier New" w:eastAsia="ＭＳ Ｐゴシック" w:hAnsi="Courier New" w:cs="Courier New"/>
          <w:color w:val="000000"/>
          <w:spacing w:val="20"/>
          <w:kern w:val="0"/>
          <w:szCs w:val="21"/>
        </w:rPr>
        <w:t>条第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項に規定する宿泊者名簿は、</w:t>
      </w:r>
      <w:hyperlink r:id="rId15"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12</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によるものとし、</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年間これを保存しなければならない。</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12</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101</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13</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26</w:t>
      </w:r>
      <w:r w:rsidRPr="00356BE0">
        <w:rPr>
          <w:rFonts w:ascii="Courier New" w:eastAsia="ＭＳ Ｐゴシック" w:hAnsi="Courier New" w:cs="Courier New"/>
          <w:color w:val="000000"/>
          <w:spacing w:val="20"/>
          <w:kern w:val="0"/>
          <w:szCs w:val="21"/>
        </w:rPr>
        <w:t>・一部改正、平</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29</w:t>
      </w:r>
      <w:r w:rsidRPr="00356BE0">
        <w:rPr>
          <w:rFonts w:ascii="Courier New" w:eastAsia="ＭＳ Ｐゴシック" w:hAnsi="Courier New" w:cs="Courier New"/>
          <w:color w:val="000000"/>
          <w:spacing w:val="20"/>
          <w:kern w:val="0"/>
          <w:szCs w:val="21"/>
        </w:rPr>
        <w:t>・旧第</w:t>
      </w:r>
      <w:r w:rsidRPr="00356BE0">
        <w:rPr>
          <w:rFonts w:ascii="Courier New" w:eastAsia="ＭＳ Ｐゴシック" w:hAnsi="Courier New" w:cs="Courier New"/>
          <w:color w:val="000000"/>
          <w:spacing w:val="20"/>
          <w:kern w:val="0"/>
          <w:szCs w:val="21"/>
        </w:rPr>
        <w:t>9</w:t>
      </w:r>
      <w:r w:rsidRPr="00356BE0">
        <w:rPr>
          <w:rFonts w:ascii="Courier New" w:eastAsia="ＭＳ Ｐゴシック" w:hAnsi="Courier New" w:cs="Courier New"/>
          <w:color w:val="000000"/>
          <w:spacing w:val="20"/>
          <w:kern w:val="0"/>
          <w:szCs w:val="21"/>
        </w:rPr>
        <w:t>条</w:t>
      </w:r>
      <w:proofErr w:type="gramStart"/>
      <w:r w:rsidRPr="00356BE0">
        <w:rPr>
          <w:rFonts w:ascii="Courier New" w:eastAsia="ＭＳ Ｐゴシック" w:hAnsi="Courier New" w:cs="Courier New"/>
          <w:color w:val="000000"/>
          <w:spacing w:val="20"/>
          <w:kern w:val="0"/>
          <w:szCs w:val="21"/>
        </w:rPr>
        <w:t>繰上</w:t>
      </w:r>
      <w:proofErr w:type="gramEnd"/>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20" w:name="J8"/>
      <w:bookmarkStart w:id="21" w:name="J8_K1"/>
      <w:bookmarkEnd w:id="20"/>
      <w:bookmarkEnd w:id="21"/>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水質検査</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8</w:t>
      </w:r>
      <w:r w:rsidRPr="00356BE0">
        <w:rPr>
          <w:rFonts w:ascii="Courier New" w:eastAsia="ＭＳ Ｐゴシック" w:hAnsi="Courier New" w:cs="Courier New"/>
          <w:color w:val="000000"/>
          <w:spacing w:val="20"/>
          <w:kern w:val="0"/>
          <w:szCs w:val="21"/>
        </w:rPr>
        <w:t xml:space="preserve">条　</w:t>
      </w:r>
      <w:hyperlink r:id="rId16" w:history="1">
        <w:r w:rsidRPr="00356BE0">
          <w:rPr>
            <w:rFonts w:ascii="Courier New" w:eastAsia="ＭＳ Ｐゴシック" w:hAnsi="Courier New" w:cs="Courier New"/>
            <w:color w:val="000000"/>
            <w:spacing w:val="20"/>
            <w:kern w:val="0"/>
            <w:szCs w:val="21"/>
            <w:u w:val="single"/>
          </w:rPr>
          <w:t>条例第</w:t>
        </w:r>
        <w:r w:rsidRPr="00356BE0">
          <w:rPr>
            <w:rFonts w:ascii="Courier New" w:eastAsia="ＭＳ Ｐゴシック" w:hAnsi="Courier New" w:cs="Courier New"/>
            <w:color w:val="000000"/>
            <w:spacing w:val="20"/>
            <w:kern w:val="0"/>
            <w:szCs w:val="21"/>
            <w:u w:val="single"/>
          </w:rPr>
          <w:t>4</w:t>
        </w:r>
        <w:r w:rsidRPr="00356BE0">
          <w:rPr>
            <w:rFonts w:ascii="Courier New" w:eastAsia="ＭＳ Ｐゴシック" w:hAnsi="Courier New" w:cs="Courier New"/>
            <w:color w:val="000000"/>
            <w:spacing w:val="20"/>
            <w:kern w:val="0"/>
            <w:szCs w:val="21"/>
            <w:u w:val="single"/>
          </w:rPr>
          <w:t>条第</w:t>
        </w:r>
        <w:r w:rsidRPr="00356BE0">
          <w:rPr>
            <w:rFonts w:ascii="Courier New" w:eastAsia="ＭＳ Ｐゴシック" w:hAnsi="Courier New" w:cs="Courier New"/>
            <w:color w:val="000000"/>
            <w:spacing w:val="20"/>
            <w:kern w:val="0"/>
            <w:szCs w:val="21"/>
            <w:u w:val="single"/>
          </w:rPr>
          <w:t>2</w:t>
        </w:r>
        <w:r w:rsidRPr="00356BE0">
          <w:rPr>
            <w:rFonts w:ascii="Courier New" w:eastAsia="ＭＳ Ｐゴシック" w:hAnsi="Courier New" w:cs="Courier New"/>
            <w:color w:val="000000"/>
            <w:spacing w:val="20"/>
            <w:kern w:val="0"/>
            <w:szCs w:val="21"/>
            <w:u w:val="single"/>
          </w:rPr>
          <w:t>項第</w:t>
        </w:r>
        <w:r w:rsidRPr="00356BE0">
          <w:rPr>
            <w:rFonts w:ascii="Courier New" w:eastAsia="ＭＳ Ｐゴシック" w:hAnsi="Courier New" w:cs="Courier New"/>
            <w:color w:val="000000"/>
            <w:spacing w:val="20"/>
            <w:kern w:val="0"/>
            <w:szCs w:val="21"/>
            <w:u w:val="single"/>
          </w:rPr>
          <w:t>10</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の水質検査</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以下「水質検査」という。</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は</w:t>
      </w:r>
      <w:proofErr w:type="gramEnd"/>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年に</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回以上行うものとする。</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2" w:name="J8_K2"/>
      <w:bookmarkEnd w:id="22"/>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前項の規定にかかわらず、毎日完全に換水していない浴槽内の浴槽水に係る水質検査は、</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年に</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回以上</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塩素系薬剤以外のもので消毒される浴槽水にあっては、</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年に</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回以上</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行うものとする。</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3" w:name="J8_K3"/>
      <w:bookmarkEnd w:id="23"/>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 xml:space="preserve">　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項の規定にかかわらず、次の各号に掲げる場合にあっては、当該各号に掲げるものに係る水質検査を省略することができる。</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4" w:name="J8_K3_G1"/>
      <w:bookmarkEnd w:id="24"/>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 xml:space="preserve">　原湯、原水、上がり用湯及び上がり用水</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以下この号から第</w:t>
      </w:r>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号までにおいて「供用水」と総称する。</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のいずれか又は全ての消毒を行う場合</w:t>
      </w:r>
      <w:proofErr w:type="gramEnd"/>
      <w:r w:rsidRPr="00356BE0">
        <w:rPr>
          <w:rFonts w:ascii="Courier New" w:eastAsia="ＭＳ Ｐゴシック" w:hAnsi="Courier New" w:cs="Courier New"/>
          <w:color w:val="000000"/>
          <w:spacing w:val="20"/>
          <w:kern w:val="0"/>
          <w:szCs w:val="21"/>
        </w:rPr>
        <w:t xml:space="preserve">　当該供用水のうち消毒を行ったもの</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5" w:name="J8_K3_G2"/>
      <w:bookmarkEnd w:id="25"/>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浴槽水の消毒を行わない場合　当該浴槽に注入される原湯及び原水</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前号の規定により水質検査を省略することができるものを除く。</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並びにこれらと同一の水源から供給される供用水</w:t>
      </w:r>
      <w:proofErr w:type="gramEnd"/>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6" w:name="J8_K3_G3"/>
      <w:bookmarkEnd w:id="26"/>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 xml:space="preserve">　</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以上の供用水</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前</w:t>
      </w: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号の規定により水質検査を省略することができるものを除く。以下この号において同じ。</w:t>
      </w:r>
      <w:proofErr w:type="gramStart"/>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が同一の水源から供給される場合</w:t>
      </w:r>
      <w:proofErr w:type="gramEnd"/>
      <w:r w:rsidRPr="00356BE0">
        <w:rPr>
          <w:rFonts w:ascii="Courier New" w:eastAsia="ＭＳ Ｐゴシック" w:hAnsi="Courier New" w:cs="Courier New"/>
          <w:color w:val="000000"/>
          <w:spacing w:val="20"/>
          <w:kern w:val="0"/>
          <w:szCs w:val="21"/>
        </w:rPr>
        <w:t xml:space="preserve">　当該同一の水源から供給される供用水のうち任意の</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つ以外のもの</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7" w:name="J8_K4"/>
      <w:bookmarkEnd w:id="27"/>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 xml:space="preserve">　水質検査に係る結果の報告は、当該水質検査に係る結果の通知を受けてから</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日以内に、次に掲げる事項を記載した書面に、水質検査を行った検査機関が発行する水質検査の結果書の写しを添付して行わなければならない。</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8" w:name="J8_K4_G1"/>
      <w:bookmarkEnd w:id="28"/>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 xml:space="preserve">　営業者の住所及び氏名</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法人にあっては、その名称及び主たる事務所の所在地並びに代表者の氏名</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29" w:name="J8_K4_G2"/>
      <w:bookmarkEnd w:id="29"/>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施設の名称及び所在地</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30" w:name="J8_K4_G3"/>
      <w:bookmarkEnd w:id="30"/>
      <w:r w:rsidRPr="00356BE0">
        <w:rPr>
          <w:rFonts w:ascii="Courier New" w:eastAsia="ＭＳ Ｐゴシック" w:hAnsi="Courier New" w:cs="Courier New"/>
          <w:color w:val="000000"/>
          <w:spacing w:val="20"/>
          <w:kern w:val="0"/>
          <w:szCs w:val="21"/>
        </w:rPr>
        <w:t>(3)</w:t>
      </w:r>
      <w:r w:rsidRPr="00356BE0">
        <w:rPr>
          <w:rFonts w:ascii="Courier New" w:eastAsia="ＭＳ Ｐゴシック" w:hAnsi="Courier New" w:cs="Courier New"/>
          <w:color w:val="000000"/>
          <w:spacing w:val="20"/>
          <w:kern w:val="0"/>
          <w:szCs w:val="21"/>
        </w:rPr>
        <w:t xml:space="preserve">　水質検査を行った浴槽が循環式であるか否かの別</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・全改、平</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81</w:t>
      </w:r>
      <w:r w:rsidRPr="00356BE0">
        <w:rPr>
          <w:rFonts w:ascii="Courier New" w:eastAsia="ＭＳ Ｐゴシック" w:hAnsi="Courier New" w:cs="Courier New"/>
          <w:color w:val="000000"/>
          <w:spacing w:val="20"/>
          <w:kern w:val="0"/>
          <w:szCs w:val="21"/>
        </w:rPr>
        <w:t>・一部改正</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1" w:name="J9"/>
      <w:bookmarkStart w:id="32" w:name="J9_K1"/>
      <w:bookmarkEnd w:id="31"/>
      <w:bookmarkEnd w:id="32"/>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基準緩和の判断</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第</w:t>
      </w:r>
      <w:r w:rsidRPr="00356BE0">
        <w:rPr>
          <w:rFonts w:ascii="Courier New" w:eastAsia="ＭＳ Ｐゴシック" w:hAnsi="Courier New" w:cs="Courier New"/>
          <w:color w:val="000000"/>
          <w:spacing w:val="20"/>
          <w:kern w:val="0"/>
          <w:szCs w:val="21"/>
        </w:rPr>
        <w:t>9</w:t>
      </w:r>
      <w:r w:rsidRPr="00356BE0">
        <w:rPr>
          <w:rFonts w:ascii="Courier New" w:eastAsia="ＭＳ Ｐゴシック" w:hAnsi="Courier New" w:cs="Courier New"/>
          <w:color w:val="000000"/>
          <w:spacing w:val="20"/>
          <w:kern w:val="0"/>
          <w:szCs w:val="21"/>
        </w:rPr>
        <w:t>条　保健所長は、</w:t>
      </w:r>
      <w:hyperlink r:id="rId17" w:history="1">
        <w:r w:rsidRPr="00356BE0">
          <w:rPr>
            <w:rFonts w:ascii="Courier New" w:eastAsia="ＭＳ Ｐゴシック" w:hAnsi="Courier New" w:cs="Courier New"/>
            <w:color w:val="000000"/>
            <w:spacing w:val="20"/>
            <w:kern w:val="0"/>
            <w:szCs w:val="21"/>
            <w:u w:val="single"/>
          </w:rPr>
          <w:t>条例第</w:t>
        </w:r>
        <w:r w:rsidRPr="00356BE0">
          <w:rPr>
            <w:rFonts w:ascii="Courier New" w:eastAsia="ＭＳ Ｐゴシック" w:hAnsi="Courier New" w:cs="Courier New"/>
            <w:color w:val="000000"/>
            <w:spacing w:val="20"/>
            <w:kern w:val="0"/>
            <w:szCs w:val="21"/>
            <w:u w:val="single"/>
          </w:rPr>
          <w:t>4</w:t>
        </w:r>
        <w:r w:rsidRPr="00356BE0">
          <w:rPr>
            <w:rFonts w:ascii="Courier New" w:eastAsia="ＭＳ Ｐゴシック" w:hAnsi="Courier New" w:cs="Courier New"/>
            <w:color w:val="000000"/>
            <w:spacing w:val="20"/>
            <w:kern w:val="0"/>
            <w:szCs w:val="21"/>
            <w:u w:val="single"/>
          </w:rPr>
          <w:t>条第</w:t>
        </w:r>
        <w:r w:rsidRPr="00356BE0">
          <w:rPr>
            <w:rFonts w:ascii="Courier New" w:eastAsia="ＭＳ Ｐゴシック" w:hAnsi="Courier New" w:cs="Courier New"/>
            <w:color w:val="000000"/>
            <w:spacing w:val="20"/>
            <w:kern w:val="0"/>
            <w:szCs w:val="21"/>
            <w:u w:val="single"/>
          </w:rPr>
          <w:t>3</w:t>
        </w:r>
        <w:r w:rsidRPr="00356BE0">
          <w:rPr>
            <w:rFonts w:ascii="Courier New" w:eastAsia="ＭＳ Ｐゴシック" w:hAnsi="Courier New" w:cs="Courier New"/>
            <w:color w:val="000000"/>
            <w:spacing w:val="20"/>
            <w:kern w:val="0"/>
            <w:szCs w:val="21"/>
            <w:u w:val="single"/>
          </w:rPr>
          <w:t>項</w:t>
        </w:r>
      </w:hyperlink>
      <w:r w:rsidRPr="00356BE0">
        <w:rPr>
          <w:rFonts w:ascii="Courier New" w:eastAsia="ＭＳ Ｐゴシック" w:hAnsi="Courier New" w:cs="Courier New"/>
          <w:color w:val="000000"/>
          <w:spacing w:val="20"/>
          <w:kern w:val="0"/>
          <w:szCs w:val="21"/>
        </w:rPr>
        <w:t>の規定による基準の緩和を判断するに当たっては、</w:t>
      </w:r>
      <w:hyperlink r:id="rId18" w:history="1">
        <w:r w:rsidRPr="00356BE0">
          <w:rPr>
            <w:rFonts w:ascii="Courier New" w:eastAsia="ＭＳ Ｐゴシック" w:hAnsi="Courier New" w:cs="Courier New"/>
            <w:color w:val="000000"/>
            <w:spacing w:val="20"/>
            <w:kern w:val="0"/>
            <w:szCs w:val="21"/>
            <w:u w:val="single"/>
          </w:rPr>
          <w:t>同項</w:t>
        </w:r>
      </w:hyperlink>
      <w:r w:rsidRPr="00356BE0">
        <w:rPr>
          <w:rFonts w:ascii="Courier New" w:eastAsia="ＭＳ Ｐゴシック" w:hAnsi="Courier New" w:cs="Courier New"/>
          <w:color w:val="000000"/>
          <w:spacing w:val="20"/>
          <w:kern w:val="0"/>
          <w:szCs w:val="21"/>
        </w:rPr>
        <w:t>の適用を受けようとする者から提出された共同浴室衛生措置基準緩和依頼理由書</w:t>
      </w:r>
      <w:r w:rsidRPr="00356BE0">
        <w:rPr>
          <w:rFonts w:ascii="Courier New" w:eastAsia="ＭＳ Ｐゴシック" w:hAnsi="Courier New" w:cs="Courier New"/>
          <w:color w:val="000000"/>
          <w:spacing w:val="20"/>
          <w:kern w:val="0"/>
          <w:szCs w:val="21"/>
        </w:rPr>
        <w:t>(</w:t>
      </w:r>
      <w:hyperlink r:id="rId19"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13</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により行うものとする。</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bookmarkStart w:id="33" w:name="J9_K2"/>
      <w:bookmarkEnd w:id="33"/>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保健所長は、</w:t>
      </w:r>
      <w:hyperlink r:id="rId20" w:history="1">
        <w:r w:rsidRPr="00356BE0">
          <w:rPr>
            <w:rFonts w:ascii="Courier New" w:eastAsia="ＭＳ Ｐゴシック" w:hAnsi="Courier New" w:cs="Courier New"/>
            <w:color w:val="000000"/>
            <w:spacing w:val="20"/>
            <w:kern w:val="0"/>
            <w:szCs w:val="21"/>
            <w:u w:val="single"/>
          </w:rPr>
          <w:t>条例第</w:t>
        </w:r>
        <w:r w:rsidRPr="00356BE0">
          <w:rPr>
            <w:rFonts w:ascii="Courier New" w:eastAsia="ＭＳ Ｐゴシック" w:hAnsi="Courier New" w:cs="Courier New"/>
            <w:color w:val="000000"/>
            <w:spacing w:val="20"/>
            <w:kern w:val="0"/>
            <w:szCs w:val="21"/>
            <w:u w:val="single"/>
          </w:rPr>
          <w:t>6</w:t>
        </w:r>
        <w:r w:rsidRPr="00356BE0">
          <w:rPr>
            <w:rFonts w:ascii="Courier New" w:eastAsia="ＭＳ Ｐゴシック" w:hAnsi="Courier New" w:cs="Courier New"/>
            <w:color w:val="000000"/>
            <w:spacing w:val="20"/>
            <w:kern w:val="0"/>
            <w:szCs w:val="21"/>
            <w:u w:val="single"/>
          </w:rPr>
          <w:t>条第</w:t>
        </w:r>
        <w:r w:rsidRPr="00356BE0">
          <w:rPr>
            <w:rFonts w:ascii="Courier New" w:eastAsia="ＭＳ Ｐゴシック" w:hAnsi="Courier New" w:cs="Courier New"/>
            <w:color w:val="000000"/>
            <w:spacing w:val="20"/>
            <w:kern w:val="0"/>
            <w:szCs w:val="21"/>
            <w:u w:val="single"/>
          </w:rPr>
          <w:t>6</w:t>
        </w:r>
        <w:r w:rsidRPr="00356BE0">
          <w:rPr>
            <w:rFonts w:ascii="Courier New" w:eastAsia="ＭＳ Ｐゴシック" w:hAnsi="Courier New" w:cs="Courier New"/>
            <w:color w:val="000000"/>
            <w:spacing w:val="20"/>
            <w:kern w:val="0"/>
            <w:szCs w:val="21"/>
            <w:u w:val="single"/>
          </w:rPr>
          <w:t>項</w:t>
        </w:r>
      </w:hyperlink>
      <w:r w:rsidRPr="00356BE0">
        <w:rPr>
          <w:rFonts w:ascii="Courier New" w:eastAsia="ＭＳ Ｐゴシック" w:hAnsi="Courier New" w:cs="Courier New"/>
          <w:color w:val="000000"/>
          <w:spacing w:val="20"/>
          <w:kern w:val="0"/>
          <w:szCs w:val="21"/>
        </w:rPr>
        <w:t>の規定により準用する</w:t>
      </w:r>
      <w:hyperlink r:id="rId21" w:history="1">
        <w:r w:rsidRPr="00356BE0">
          <w:rPr>
            <w:rFonts w:ascii="Courier New" w:eastAsia="ＭＳ Ｐゴシック" w:hAnsi="Courier New" w:cs="Courier New"/>
            <w:color w:val="000000"/>
            <w:spacing w:val="20"/>
            <w:kern w:val="0"/>
            <w:szCs w:val="21"/>
            <w:u w:val="single"/>
          </w:rPr>
          <w:t>大分市公衆浴場法施行条例</w:t>
        </w:r>
        <w:r w:rsidRPr="00356BE0">
          <w:rPr>
            <w:rFonts w:ascii="Courier New" w:eastAsia="ＭＳ Ｐゴシック" w:hAnsi="Courier New" w:cs="Courier New"/>
            <w:color w:val="000000"/>
            <w:spacing w:val="20"/>
            <w:kern w:val="0"/>
            <w:szCs w:val="21"/>
            <w:u w:val="single"/>
          </w:rPr>
          <w:t>(</w:t>
        </w:r>
        <w:r w:rsidRPr="00356BE0">
          <w:rPr>
            <w:rFonts w:ascii="Courier New" w:eastAsia="ＭＳ Ｐゴシック" w:hAnsi="Courier New" w:cs="Courier New"/>
            <w:color w:val="000000"/>
            <w:spacing w:val="20"/>
            <w:kern w:val="0"/>
            <w:szCs w:val="21"/>
            <w:u w:val="single"/>
          </w:rPr>
          <w:t>平成</w:t>
        </w:r>
        <w:r w:rsidRPr="00356BE0">
          <w:rPr>
            <w:rFonts w:ascii="Courier New" w:eastAsia="ＭＳ Ｐゴシック" w:hAnsi="Courier New" w:cs="Courier New"/>
            <w:color w:val="000000"/>
            <w:spacing w:val="20"/>
            <w:kern w:val="0"/>
            <w:szCs w:val="21"/>
            <w:u w:val="single"/>
          </w:rPr>
          <w:t>24</w:t>
        </w:r>
        <w:r w:rsidRPr="00356BE0">
          <w:rPr>
            <w:rFonts w:ascii="Courier New" w:eastAsia="ＭＳ Ｐゴシック" w:hAnsi="Courier New" w:cs="Courier New"/>
            <w:color w:val="000000"/>
            <w:spacing w:val="20"/>
            <w:kern w:val="0"/>
            <w:szCs w:val="21"/>
            <w:u w:val="single"/>
          </w:rPr>
          <w:t>年大分市条例第</w:t>
        </w:r>
        <w:r w:rsidRPr="00356BE0">
          <w:rPr>
            <w:rFonts w:ascii="Courier New" w:eastAsia="ＭＳ Ｐゴシック" w:hAnsi="Courier New" w:cs="Courier New"/>
            <w:color w:val="000000"/>
            <w:spacing w:val="20"/>
            <w:kern w:val="0"/>
            <w:szCs w:val="21"/>
            <w:u w:val="single"/>
          </w:rPr>
          <w:t>54</w:t>
        </w:r>
        <w:r w:rsidRPr="00356BE0">
          <w:rPr>
            <w:rFonts w:ascii="Courier New" w:eastAsia="ＭＳ Ｐゴシック" w:hAnsi="Courier New" w:cs="Courier New"/>
            <w:color w:val="000000"/>
            <w:spacing w:val="20"/>
            <w:kern w:val="0"/>
            <w:szCs w:val="21"/>
            <w:u w:val="single"/>
          </w:rPr>
          <w:t>号</w:t>
        </w:r>
        <w:r w:rsidRPr="00356BE0">
          <w:rPr>
            <w:rFonts w:ascii="Courier New" w:eastAsia="ＭＳ Ｐゴシック" w:hAnsi="Courier New" w:cs="Courier New"/>
            <w:color w:val="000000"/>
            <w:spacing w:val="20"/>
            <w:kern w:val="0"/>
            <w:szCs w:val="21"/>
            <w:u w:val="single"/>
          </w:rPr>
          <w:t>)</w:t>
        </w:r>
        <w:r w:rsidRPr="00356BE0">
          <w:rPr>
            <w:rFonts w:ascii="Courier New" w:eastAsia="ＭＳ Ｐゴシック" w:hAnsi="Courier New" w:cs="Courier New"/>
            <w:color w:val="000000"/>
            <w:spacing w:val="20"/>
            <w:kern w:val="0"/>
            <w:szCs w:val="21"/>
            <w:u w:val="single"/>
          </w:rPr>
          <w:t>第</w:t>
        </w:r>
        <w:r w:rsidRPr="00356BE0">
          <w:rPr>
            <w:rFonts w:ascii="Courier New" w:eastAsia="ＭＳ Ｐゴシック" w:hAnsi="Courier New" w:cs="Courier New"/>
            <w:color w:val="000000"/>
            <w:spacing w:val="20"/>
            <w:kern w:val="0"/>
            <w:szCs w:val="21"/>
            <w:u w:val="single"/>
          </w:rPr>
          <w:t>4</w:t>
        </w:r>
        <w:r w:rsidRPr="00356BE0">
          <w:rPr>
            <w:rFonts w:ascii="Courier New" w:eastAsia="ＭＳ Ｐゴシック" w:hAnsi="Courier New" w:cs="Courier New"/>
            <w:color w:val="000000"/>
            <w:spacing w:val="20"/>
            <w:kern w:val="0"/>
            <w:szCs w:val="21"/>
            <w:u w:val="single"/>
          </w:rPr>
          <w:t>条第</w:t>
        </w:r>
        <w:r w:rsidRPr="00356BE0">
          <w:rPr>
            <w:rFonts w:ascii="Courier New" w:eastAsia="ＭＳ Ｐゴシック" w:hAnsi="Courier New" w:cs="Courier New"/>
            <w:color w:val="000000"/>
            <w:spacing w:val="20"/>
            <w:kern w:val="0"/>
            <w:szCs w:val="21"/>
            <w:u w:val="single"/>
          </w:rPr>
          <w:t>2</w:t>
        </w:r>
        <w:r w:rsidRPr="00356BE0">
          <w:rPr>
            <w:rFonts w:ascii="Courier New" w:eastAsia="ＭＳ Ｐゴシック" w:hAnsi="Courier New" w:cs="Courier New"/>
            <w:color w:val="000000"/>
            <w:spacing w:val="20"/>
            <w:kern w:val="0"/>
            <w:szCs w:val="21"/>
            <w:u w:val="single"/>
          </w:rPr>
          <w:t>項</w:t>
        </w:r>
      </w:hyperlink>
      <w:r w:rsidRPr="00356BE0">
        <w:rPr>
          <w:rFonts w:ascii="Courier New" w:eastAsia="ＭＳ Ｐゴシック" w:hAnsi="Courier New" w:cs="Courier New"/>
          <w:color w:val="000000"/>
          <w:spacing w:val="20"/>
          <w:kern w:val="0"/>
          <w:szCs w:val="21"/>
        </w:rPr>
        <w:t>の規定による基準の緩和を判断するに当たっては、</w:t>
      </w:r>
      <w:hyperlink r:id="rId22" w:history="1">
        <w:r w:rsidRPr="00356BE0">
          <w:rPr>
            <w:rFonts w:ascii="Courier New" w:eastAsia="ＭＳ Ｐゴシック" w:hAnsi="Courier New" w:cs="Courier New"/>
            <w:color w:val="000000"/>
            <w:spacing w:val="20"/>
            <w:kern w:val="0"/>
            <w:szCs w:val="21"/>
            <w:u w:val="single"/>
          </w:rPr>
          <w:t>同項</w:t>
        </w:r>
      </w:hyperlink>
      <w:r w:rsidRPr="00356BE0">
        <w:rPr>
          <w:rFonts w:ascii="Courier New" w:eastAsia="ＭＳ Ｐゴシック" w:hAnsi="Courier New" w:cs="Courier New"/>
          <w:color w:val="000000"/>
          <w:spacing w:val="20"/>
          <w:kern w:val="0"/>
          <w:szCs w:val="21"/>
        </w:rPr>
        <w:t>の規定の適用を受けようとする者から提出された共同浴室構造設備基準緩和依頼理由書</w:t>
      </w:r>
      <w:r w:rsidRPr="00356BE0">
        <w:rPr>
          <w:rFonts w:ascii="Courier New" w:eastAsia="ＭＳ Ｐゴシック" w:hAnsi="Courier New" w:cs="Courier New"/>
          <w:color w:val="000000"/>
          <w:spacing w:val="20"/>
          <w:kern w:val="0"/>
          <w:szCs w:val="21"/>
        </w:rPr>
        <w:t>(</w:t>
      </w:r>
      <w:hyperlink r:id="rId23" w:history="1">
        <w:r w:rsidRPr="00356BE0">
          <w:rPr>
            <w:rFonts w:ascii="Courier New" w:eastAsia="ＭＳ Ｐゴシック" w:hAnsi="Courier New" w:cs="Courier New"/>
            <w:color w:val="000000"/>
            <w:spacing w:val="20"/>
            <w:kern w:val="0"/>
            <w:szCs w:val="21"/>
            <w:u w:val="single"/>
          </w:rPr>
          <w:t>様式第</w:t>
        </w:r>
        <w:r w:rsidRPr="00356BE0">
          <w:rPr>
            <w:rFonts w:ascii="Courier New" w:eastAsia="ＭＳ Ｐゴシック" w:hAnsi="Courier New" w:cs="Courier New"/>
            <w:color w:val="000000"/>
            <w:spacing w:val="20"/>
            <w:kern w:val="0"/>
            <w:szCs w:val="21"/>
            <w:u w:val="single"/>
          </w:rPr>
          <w:t>14</w:t>
        </w:r>
        <w:r w:rsidRPr="00356BE0">
          <w:rPr>
            <w:rFonts w:ascii="Courier New" w:eastAsia="ＭＳ Ｐゴシック" w:hAnsi="Courier New" w:cs="Courier New"/>
            <w:color w:val="000000"/>
            <w:spacing w:val="20"/>
            <w:kern w:val="0"/>
            <w:szCs w:val="21"/>
            <w:u w:val="single"/>
          </w:rPr>
          <w:t>号</w:t>
        </w:r>
      </w:hyperlink>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により行うものとする。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規則</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・全改</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4" w:name="F1"/>
      <w:bookmarkEnd w:id="34"/>
      <w:r w:rsidRPr="00356BE0">
        <w:rPr>
          <w:rFonts w:ascii="Courier New" w:eastAsia="ＭＳ Ｐゴシック" w:hAnsi="Courier New" w:cs="Courier New"/>
          <w:color w:val="000000"/>
          <w:spacing w:val="20"/>
          <w:kern w:val="0"/>
          <w:szCs w:val="21"/>
        </w:rPr>
        <w:t>附　則</w:t>
      </w:r>
    </w:p>
    <w:p w:rsidR="00356BE0" w:rsidRPr="00356BE0" w:rsidRDefault="00356BE0" w:rsidP="00356BE0">
      <w:pPr>
        <w:widowControl/>
        <w:shd w:val="clear" w:color="auto" w:fill="FFFFFF"/>
        <w:ind w:firstLine="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この規則は、平成</w:t>
      </w:r>
      <w:r w:rsidRPr="00356BE0">
        <w:rPr>
          <w:rFonts w:ascii="Courier New" w:eastAsia="ＭＳ Ｐゴシック" w:hAnsi="Courier New" w:cs="Courier New"/>
          <w:color w:val="000000"/>
          <w:spacing w:val="20"/>
          <w:kern w:val="0"/>
          <w:szCs w:val="21"/>
        </w:rPr>
        <w:t>9</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5" w:name="F2"/>
      <w:bookmarkEnd w:id="35"/>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12</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101</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6" w:name="F2_J0_K1"/>
      <w:bookmarkEnd w:id="36"/>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施行期日</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 xml:space="preserve">　この規則は、公布の日から施行する。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7" w:name="F2_J0_K2"/>
      <w:bookmarkEnd w:id="37"/>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経過措置</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この規則の施行の際改正前の大分市旅館業法施行細則様式第</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号、様式第</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号、様式第</w:t>
      </w:r>
      <w:r w:rsidRPr="00356BE0">
        <w:rPr>
          <w:rFonts w:ascii="Courier New" w:eastAsia="ＭＳ Ｐゴシック" w:hAnsi="Courier New" w:cs="Courier New"/>
          <w:color w:val="000000"/>
          <w:spacing w:val="20"/>
          <w:kern w:val="0"/>
          <w:szCs w:val="21"/>
        </w:rPr>
        <w:t>5</w:t>
      </w:r>
      <w:r w:rsidRPr="00356BE0">
        <w:rPr>
          <w:rFonts w:ascii="Courier New" w:eastAsia="ＭＳ Ｐゴシック" w:hAnsi="Courier New" w:cs="Courier New"/>
          <w:color w:val="000000"/>
          <w:spacing w:val="20"/>
          <w:kern w:val="0"/>
          <w:szCs w:val="21"/>
        </w:rPr>
        <w:t>号及び様式第</w:t>
      </w:r>
      <w:r w:rsidRPr="00356BE0">
        <w:rPr>
          <w:rFonts w:ascii="Courier New" w:eastAsia="ＭＳ Ｐゴシック" w:hAnsi="Courier New" w:cs="Courier New"/>
          <w:color w:val="000000"/>
          <w:spacing w:val="20"/>
          <w:kern w:val="0"/>
          <w:szCs w:val="21"/>
        </w:rPr>
        <w:t>8</w:t>
      </w:r>
      <w:r w:rsidRPr="00356BE0">
        <w:rPr>
          <w:rFonts w:ascii="Courier New" w:eastAsia="ＭＳ Ｐゴシック" w:hAnsi="Courier New" w:cs="Courier New"/>
          <w:color w:val="000000"/>
          <w:spacing w:val="20"/>
          <w:kern w:val="0"/>
          <w:szCs w:val="21"/>
        </w:rPr>
        <w:t>号から様式第</w:t>
      </w:r>
      <w:r w:rsidRPr="00356BE0">
        <w:rPr>
          <w:rFonts w:ascii="Courier New" w:eastAsia="ＭＳ Ｐゴシック" w:hAnsi="Courier New" w:cs="Courier New"/>
          <w:color w:val="000000"/>
          <w:spacing w:val="20"/>
          <w:kern w:val="0"/>
          <w:szCs w:val="21"/>
        </w:rPr>
        <w:t>10</w:t>
      </w:r>
      <w:r w:rsidRPr="00356BE0">
        <w:rPr>
          <w:rFonts w:ascii="Courier New" w:eastAsia="ＭＳ Ｐゴシック" w:hAnsi="Courier New" w:cs="Courier New"/>
          <w:color w:val="000000"/>
          <w:spacing w:val="20"/>
          <w:kern w:val="0"/>
          <w:szCs w:val="21"/>
        </w:rPr>
        <w:t>号までの規定による用紙で現に残存するものは、所要の修正を加え、なお使用することができる。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8" w:name="F3"/>
      <w:bookmarkEnd w:id="38"/>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13</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26</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firstLine="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この規則は、公布の日から施行する。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39" w:name="F4"/>
      <w:bookmarkEnd w:id="39"/>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29</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firstLine="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この規則は、平成</w:t>
      </w:r>
      <w:r w:rsidRPr="00356BE0">
        <w:rPr>
          <w:rFonts w:ascii="Courier New" w:eastAsia="ＭＳ Ｐゴシック" w:hAnsi="Courier New" w:cs="Courier New"/>
          <w:color w:val="000000"/>
          <w:spacing w:val="20"/>
          <w:kern w:val="0"/>
          <w:szCs w:val="21"/>
        </w:rPr>
        <w:t>15</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40" w:name="F5"/>
      <w:bookmarkEnd w:id="40"/>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17</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33</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41" w:name="F5_J0_K1"/>
      <w:bookmarkEnd w:id="41"/>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施行期日</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 xml:space="preserve">　この規則は、平成</w:t>
      </w:r>
      <w:r w:rsidRPr="00356BE0">
        <w:rPr>
          <w:rFonts w:ascii="Courier New" w:eastAsia="ＭＳ Ｐゴシック" w:hAnsi="Courier New" w:cs="Courier New"/>
          <w:color w:val="000000"/>
          <w:spacing w:val="20"/>
          <w:kern w:val="0"/>
          <w:szCs w:val="21"/>
        </w:rPr>
        <w:t>17</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42" w:name="F5_J0_K2"/>
      <w:bookmarkEnd w:id="42"/>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経過措置</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hanging="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2</w:t>
      </w:r>
      <w:r w:rsidRPr="00356BE0">
        <w:rPr>
          <w:rFonts w:ascii="Courier New" w:eastAsia="ＭＳ Ｐゴシック" w:hAnsi="Courier New" w:cs="Courier New"/>
          <w:color w:val="000000"/>
          <w:spacing w:val="20"/>
          <w:kern w:val="0"/>
          <w:szCs w:val="21"/>
        </w:rPr>
        <w:t xml:space="preserve">　この規則の施行の際この規則による改正前の規則に規定する様式の用紙で現に残存するものは、所要の修正を加え、なお使用することができる。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43" w:name="F6"/>
      <w:bookmarkEnd w:id="43"/>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firstLine="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この規則は、平成</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4</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日から施行する。</w:t>
      </w:r>
    </w:p>
    <w:p w:rsidR="00356BE0" w:rsidRPr="00356BE0" w:rsidRDefault="00356BE0" w:rsidP="00356BE0">
      <w:pPr>
        <w:widowControl/>
        <w:shd w:val="clear" w:color="auto" w:fill="FFFFFF"/>
        <w:jc w:val="left"/>
        <w:rPr>
          <w:rFonts w:ascii="Courier New" w:eastAsia="ＭＳ Ｐゴシック" w:hAnsi="Courier New" w:cs="Courier New"/>
          <w:color w:val="000000"/>
          <w:spacing w:val="20"/>
          <w:kern w:val="0"/>
          <w:szCs w:val="21"/>
        </w:rPr>
      </w:pPr>
      <w:bookmarkStart w:id="44" w:name="F7"/>
      <w:bookmarkEnd w:id="44"/>
      <w:r w:rsidRPr="00356BE0">
        <w:rPr>
          <w:rFonts w:ascii="Courier New" w:eastAsia="ＭＳ Ｐゴシック" w:hAnsi="Courier New" w:cs="Courier New"/>
          <w:color w:val="000000"/>
          <w:spacing w:val="20"/>
          <w:kern w:val="0"/>
          <w:szCs w:val="21"/>
        </w:rPr>
        <w:t>附　則</w:t>
      </w:r>
      <w:r w:rsidRPr="00356BE0">
        <w:rPr>
          <w:rFonts w:ascii="Courier New" w:eastAsia="ＭＳ Ｐゴシック" w:hAnsi="Courier New" w:cs="Courier New"/>
          <w:color w:val="000000"/>
          <w:spacing w:val="20"/>
          <w:kern w:val="0"/>
          <w:szCs w:val="21"/>
        </w:rPr>
        <w:t>(</w:t>
      </w:r>
      <w:r w:rsidRPr="00356BE0">
        <w:rPr>
          <w:rFonts w:ascii="Courier New" w:eastAsia="ＭＳ Ｐゴシック" w:hAnsi="Courier New" w:cs="Courier New"/>
          <w:color w:val="000000"/>
          <w:spacing w:val="20"/>
          <w:kern w:val="0"/>
          <w:szCs w:val="21"/>
        </w:rPr>
        <w:t>平成</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年規則第</w:t>
      </w:r>
      <w:r w:rsidRPr="00356BE0">
        <w:rPr>
          <w:rFonts w:ascii="Courier New" w:eastAsia="ＭＳ Ｐゴシック" w:hAnsi="Courier New" w:cs="Courier New"/>
          <w:color w:val="000000"/>
          <w:spacing w:val="20"/>
          <w:kern w:val="0"/>
          <w:szCs w:val="21"/>
        </w:rPr>
        <w:t>81</w:t>
      </w:r>
      <w:r w:rsidRPr="00356BE0">
        <w:rPr>
          <w:rFonts w:ascii="Courier New" w:eastAsia="ＭＳ Ｐゴシック" w:hAnsi="Courier New" w:cs="Courier New"/>
          <w:color w:val="000000"/>
          <w:spacing w:val="20"/>
          <w:kern w:val="0"/>
          <w:szCs w:val="21"/>
        </w:rPr>
        <w:t>号</w:t>
      </w:r>
      <w:r w:rsidRPr="00356BE0">
        <w:rPr>
          <w:rFonts w:ascii="Courier New" w:eastAsia="ＭＳ Ｐゴシック" w:hAnsi="Courier New" w:cs="Courier New"/>
          <w:color w:val="000000"/>
          <w:spacing w:val="20"/>
          <w:kern w:val="0"/>
          <w:szCs w:val="21"/>
        </w:rPr>
        <w:t>)</w:t>
      </w:r>
    </w:p>
    <w:p w:rsidR="00356BE0" w:rsidRPr="00356BE0" w:rsidRDefault="00356BE0" w:rsidP="00356BE0">
      <w:pPr>
        <w:widowControl/>
        <w:shd w:val="clear" w:color="auto" w:fill="FFFFFF"/>
        <w:ind w:firstLine="230"/>
        <w:jc w:val="left"/>
        <w:rPr>
          <w:rFonts w:ascii="Courier New" w:eastAsia="ＭＳ Ｐゴシック" w:hAnsi="Courier New" w:cs="Courier New"/>
          <w:color w:val="000000"/>
          <w:spacing w:val="20"/>
          <w:kern w:val="0"/>
          <w:szCs w:val="21"/>
        </w:rPr>
      </w:pPr>
      <w:r w:rsidRPr="00356BE0">
        <w:rPr>
          <w:rFonts w:ascii="Courier New" w:eastAsia="ＭＳ Ｐゴシック" w:hAnsi="Courier New" w:cs="Courier New"/>
          <w:color w:val="000000"/>
          <w:spacing w:val="20"/>
          <w:kern w:val="0"/>
          <w:szCs w:val="21"/>
        </w:rPr>
        <w:t>この規則は、平成</w:t>
      </w:r>
      <w:r w:rsidRPr="00356BE0">
        <w:rPr>
          <w:rFonts w:ascii="Courier New" w:eastAsia="ＭＳ Ｐゴシック" w:hAnsi="Courier New" w:cs="Courier New"/>
          <w:color w:val="000000"/>
          <w:spacing w:val="20"/>
          <w:kern w:val="0"/>
          <w:szCs w:val="21"/>
        </w:rPr>
        <w:t>25</w:t>
      </w:r>
      <w:r w:rsidRPr="00356BE0">
        <w:rPr>
          <w:rFonts w:ascii="Courier New" w:eastAsia="ＭＳ Ｐゴシック" w:hAnsi="Courier New" w:cs="Courier New"/>
          <w:color w:val="000000"/>
          <w:spacing w:val="20"/>
          <w:kern w:val="0"/>
          <w:szCs w:val="21"/>
        </w:rPr>
        <w:t>年</w:t>
      </w:r>
      <w:r w:rsidRPr="00356BE0">
        <w:rPr>
          <w:rFonts w:ascii="Courier New" w:eastAsia="ＭＳ Ｐゴシック" w:hAnsi="Courier New" w:cs="Courier New"/>
          <w:color w:val="000000"/>
          <w:spacing w:val="20"/>
          <w:kern w:val="0"/>
          <w:szCs w:val="21"/>
        </w:rPr>
        <w:t>8</w:t>
      </w:r>
      <w:r w:rsidRPr="00356BE0">
        <w:rPr>
          <w:rFonts w:ascii="Courier New" w:eastAsia="ＭＳ Ｐゴシック" w:hAnsi="Courier New" w:cs="Courier New"/>
          <w:color w:val="000000"/>
          <w:spacing w:val="20"/>
          <w:kern w:val="0"/>
          <w:szCs w:val="21"/>
        </w:rPr>
        <w:t>月</w:t>
      </w:r>
      <w:r w:rsidRPr="00356BE0">
        <w:rPr>
          <w:rFonts w:ascii="Courier New" w:eastAsia="ＭＳ Ｐゴシック" w:hAnsi="Courier New" w:cs="Courier New"/>
          <w:color w:val="000000"/>
          <w:spacing w:val="20"/>
          <w:kern w:val="0"/>
          <w:szCs w:val="21"/>
        </w:rPr>
        <w:t>1</w:t>
      </w:r>
      <w:r w:rsidRPr="00356BE0">
        <w:rPr>
          <w:rFonts w:ascii="Courier New" w:eastAsia="ＭＳ Ｐゴシック" w:hAnsi="Courier New" w:cs="Courier New"/>
          <w:color w:val="000000"/>
          <w:spacing w:val="20"/>
          <w:kern w:val="0"/>
          <w:szCs w:val="21"/>
        </w:rPr>
        <w:t>日から施行する。</w:t>
      </w:r>
    </w:p>
    <w:p w:rsidR="00064F50" w:rsidRPr="00356BE0" w:rsidRDefault="00064F50">
      <w:bookmarkStart w:id="45" w:name="_GoBack"/>
      <w:bookmarkEnd w:id="45"/>
    </w:p>
    <w:sectPr w:rsidR="00064F50" w:rsidRPr="00356BE0"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E0"/>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56BE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90444"/>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83E48-2A8D-47F3-8609-B41B03E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6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7341">
      <w:bodyDiv w:val="1"/>
      <w:marLeft w:val="0"/>
      <w:marRight w:val="0"/>
      <w:marTop w:val="0"/>
      <w:marBottom w:val="0"/>
      <w:divBdr>
        <w:top w:val="none" w:sz="0" w:space="0" w:color="auto"/>
        <w:left w:val="none" w:sz="0" w:space="0" w:color="auto"/>
        <w:bottom w:val="none" w:sz="0" w:space="0" w:color="auto"/>
        <w:right w:val="none" w:sz="0" w:space="0" w:color="auto"/>
      </w:divBdr>
      <w:divsChild>
        <w:div w:id="712272012">
          <w:marLeft w:val="920"/>
          <w:marRight w:val="0"/>
          <w:marTop w:val="0"/>
          <w:marBottom w:val="0"/>
          <w:divBdr>
            <w:top w:val="none" w:sz="0" w:space="0" w:color="auto"/>
            <w:left w:val="none" w:sz="0" w:space="0" w:color="auto"/>
            <w:bottom w:val="none" w:sz="0" w:space="0" w:color="auto"/>
            <w:right w:val="none" w:sz="0" w:space="0" w:color="auto"/>
          </w:divBdr>
        </w:div>
        <w:div w:id="1735421507">
          <w:marLeft w:val="230"/>
          <w:marRight w:val="0"/>
          <w:marTop w:val="0"/>
          <w:marBottom w:val="0"/>
          <w:divBdr>
            <w:top w:val="none" w:sz="0" w:space="0" w:color="auto"/>
            <w:left w:val="none" w:sz="0" w:space="0" w:color="auto"/>
            <w:bottom w:val="none" w:sz="0" w:space="0" w:color="auto"/>
            <w:right w:val="none" w:sz="0" w:space="0" w:color="auto"/>
          </w:divBdr>
        </w:div>
        <w:div w:id="373966188">
          <w:marLeft w:val="230"/>
          <w:marRight w:val="0"/>
          <w:marTop w:val="0"/>
          <w:marBottom w:val="0"/>
          <w:divBdr>
            <w:top w:val="none" w:sz="0" w:space="0" w:color="auto"/>
            <w:left w:val="none" w:sz="0" w:space="0" w:color="auto"/>
            <w:bottom w:val="none" w:sz="0" w:space="0" w:color="auto"/>
            <w:right w:val="none" w:sz="0" w:space="0" w:color="auto"/>
          </w:divBdr>
        </w:div>
        <w:div w:id="1480997039">
          <w:marLeft w:val="920"/>
          <w:marRight w:val="0"/>
          <w:marTop w:val="0"/>
          <w:marBottom w:val="0"/>
          <w:divBdr>
            <w:top w:val="none" w:sz="0" w:space="0" w:color="auto"/>
            <w:left w:val="none" w:sz="0" w:space="0" w:color="auto"/>
            <w:bottom w:val="none" w:sz="0" w:space="0" w:color="auto"/>
            <w:right w:val="none" w:sz="0" w:space="0" w:color="auto"/>
          </w:divBdr>
        </w:div>
        <w:div w:id="859009450">
          <w:marLeft w:val="230"/>
          <w:marRight w:val="0"/>
          <w:marTop w:val="0"/>
          <w:marBottom w:val="0"/>
          <w:divBdr>
            <w:top w:val="none" w:sz="0" w:space="0" w:color="auto"/>
            <w:left w:val="none" w:sz="0" w:space="0" w:color="auto"/>
            <w:bottom w:val="none" w:sz="0" w:space="0" w:color="auto"/>
            <w:right w:val="none" w:sz="0" w:space="0" w:color="auto"/>
          </w:divBdr>
        </w:div>
        <w:div w:id="695428032">
          <w:marLeft w:val="230"/>
          <w:marRight w:val="0"/>
          <w:marTop w:val="0"/>
          <w:marBottom w:val="0"/>
          <w:divBdr>
            <w:top w:val="none" w:sz="0" w:space="0" w:color="auto"/>
            <w:left w:val="none" w:sz="0" w:space="0" w:color="auto"/>
            <w:bottom w:val="none" w:sz="0" w:space="0" w:color="auto"/>
            <w:right w:val="none" w:sz="0" w:space="0" w:color="auto"/>
          </w:divBdr>
        </w:div>
        <w:div w:id="1405760113">
          <w:marLeft w:val="230"/>
          <w:marRight w:val="0"/>
          <w:marTop w:val="0"/>
          <w:marBottom w:val="0"/>
          <w:divBdr>
            <w:top w:val="none" w:sz="0" w:space="0" w:color="auto"/>
            <w:left w:val="none" w:sz="0" w:space="0" w:color="auto"/>
            <w:bottom w:val="none" w:sz="0" w:space="0" w:color="auto"/>
            <w:right w:val="none" w:sz="0" w:space="0" w:color="auto"/>
          </w:divBdr>
        </w:div>
        <w:div w:id="809791143">
          <w:marLeft w:val="230"/>
          <w:marRight w:val="0"/>
          <w:marTop w:val="0"/>
          <w:marBottom w:val="0"/>
          <w:divBdr>
            <w:top w:val="none" w:sz="0" w:space="0" w:color="auto"/>
            <w:left w:val="none" w:sz="0" w:space="0" w:color="auto"/>
            <w:bottom w:val="none" w:sz="0" w:space="0" w:color="auto"/>
            <w:right w:val="none" w:sz="0" w:space="0" w:color="auto"/>
          </w:divBdr>
        </w:div>
        <w:div w:id="800273285">
          <w:marLeft w:val="230"/>
          <w:marRight w:val="0"/>
          <w:marTop w:val="0"/>
          <w:marBottom w:val="0"/>
          <w:divBdr>
            <w:top w:val="none" w:sz="0" w:space="0" w:color="auto"/>
            <w:left w:val="none" w:sz="0" w:space="0" w:color="auto"/>
            <w:bottom w:val="none" w:sz="0" w:space="0" w:color="auto"/>
            <w:right w:val="none" w:sz="0" w:space="0" w:color="auto"/>
          </w:divBdr>
        </w:div>
        <w:div w:id="6758325">
          <w:marLeft w:val="230"/>
          <w:marRight w:val="0"/>
          <w:marTop w:val="0"/>
          <w:marBottom w:val="0"/>
          <w:divBdr>
            <w:top w:val="none" w:sz="0" w:space="0" w:color="auto"/>
            <w:left w:val="none" w:sz="0" w:space="0" w:color="auto"/>
            <w:bottom w:val="none" w:sz="0" w:space="0" w:color="auto"/>
            <w:right w:val="none" w:sz="0" w:space="0" w:color="auto"/>
          </w:divBdr>
        </w:div>
        <w:div w:id="1740709137">
          <w:marLeft w:val="920"/>
          <w:marRight w:val="0"/>
          <w:marTop w:val="0"/>
          <w:marBottom w:val="0"/>
          <w:divBdr>
            <w:top w:val="none" w:sz="0" w:space="0" w:color="auto"/>
            <w:left w:val="none" w:sz="0" w:space="0" w:color="auto"/>
            <w:bottom w:val="none" w:sz="0" w:space="0" w:color="auto"/>
            <w:right w:val="none" w:sz="0" w:space="0" w:color="auto"/>
          </w:divBdr>
        </w:div>
        <w:div w:id="395590507">
          <w:marLeft w:val="230"/>
          <w:marRight w:val="0"/>
          <w:marTop w:val="0"/>
          <w:marBottom w:val="0"/>
          <w:divBdr>
            <w:top w:val="none" w:sz="0" w:space="0" w:color="auto"/>
            <w:left w:val="none" w:sz="0" w:space="0" w:color="auto"/>
            <w:bottom w:val="none" w:sz="0" w:space="0" w:color="auto"/>
            <w:right w:val="none" w:sz="0" w:space="0" w:color="auto"/>
          </w:divBdr>
        </w:div>
        <w:div w:id="128523313">
          <w:marLeft w:val="230"/>
          <w:marRight w:val="0"/>
          <w:marTop w:val="0"/>
          <w:marBottom w:val="0"/>
          <w:divBdr>
            <w:top w:val="none" w:sz="0" w:space="0" w:color="auto"/>
            <w:left w:val="none" w:sz="0" w:space="0" w:color="auto"/>
            <w:bottom w:val="none" w:sz="0" w:space="0" w:color="auto"/>
            <w:right w:val="none" w:sz="0" w:space="0" w:color="auto"/>
          </w:divBdr>
        </w:div>
        <w:div w:id="497697225">
          <w:marLeft w:val="920"/>
          <w:marRight w:val="0"/>
          <w:marTop w:val="0"/>
          <w:marBottom w:val="0"/>
          <w:divBdr>
            <w:top w:val="none" w:sz="0" w:space="0" w:color="auto"/>
            <w:left w:val="none" w:sz="0" w:space="0" w:color="auto"/>
            <w:bottom w:val="none" w:sz="0" w:space="0" w:color="auto"/>
            <w:right w:val="none" w:sz="0" w:space="0" w:color="auto"/>
          </w:divBdr>
        </w:div>
        <w:div w:id="1667826572">
          <w:marLeft w:val="230"/>
          <w:marRight w:val="0"/>
          <w:marTop w:val="0"/>
          <w:marBottom w:val="0"/>
          <w:divBdr>
            <w:top w:val="none" w:sz="0" w:space="0" w:color="auto"/>
            <w:left w:val="none" w:sz="0" w:space="0" w:color="auto"/>
            <w:bottom w:val="none" w:sz="0" w:space="0" w:color="auto"/>
            <w:right w:val="none" w:sz="0" w:space="0" w:color="auto"/>
          </w:divBdr>
        </w:div>
        <w:div w:id="218252149">
          <w:marLeft w:val="230"/>
          <w:marRight w:val="0"/>
          <w:marTop w:val="0"/>
          <w:marBottom w:val="0"/>
          <w:divBdr>
            <w:top w:val="none" w:sz="0" w:space="0" w:color="auto"/>
            <w:left w:val="none" w:sz="0" w:space="0" w:color="auto"/>
            <w:bottom w:val="none" w:sz="0" w:space="0" w:color="auto"/>
            <w:right w:val="none" w:sz="0" w:space="0" w:color="auto"/>
          </w:divBdr>
        </w:div>
        <w:div w:id="154035240">
          <w:marLeft w:val="460"/>
          <w:marRight w:val="0"/>
          <w:marTop w:val="0"/>
          <w:marBottom w:val="0"/>
          <w:divBdr>
            <w:top w:val="none" w:sz="0" w:space="0" w:color="auto"/>
            <w:left w:val="none" w:sz="0" w:space="0" w:color="auto"/>
            <w:bottom w:val="none" w:sz="0" w:space="0" w:color="auto"/>
            <w:right w:val="none" w:sz="0" w:space="0" w:color="auto"/>
          </w:divBdr>
        </w:div>
        <w:div w:id="1805610865">
          <w:marLeft w:val="460"/>
          <w:marRight w:val="0"/>
          <w:marTop w:val="0"/>
          <w:marBottom w:val="0"/>
          <w:divBdr>
            <w:top w:val="none" w:sz="0" w:space="0" w:color="auto"/>
            <w:left w:val="none" w:sz="0" w:space="0" w:color="auto"/>
            <w:bottom w:val="none" w:sz="0" w:space="0" w:color="auto"/>
            <w:right w:val="none" w:sz="0" w:space="0" w:color="auto"/>
          </w:divBdr>
        </w:div>
        <w:div w:id="1674257138">
          <w:marLeft w:val="460"/>
          <w:marRight w:val="0"/>
          <w:marTop w:val="0"/>
          <w:marBottom w:val="0"/>
          <w:divBdr>
            <w:top w:val="none" w:sz="0" w:space="0" w:color="auto"/>
            <w:left w:val="none" w:sz="0" w:space="0" w:color="auto"/>
            <w:bottom w:val="none" w:sz="0" w:space="0" w:color="auto"/>
            <w:right w:val="none" w:sz="0" w:space="0" w:color="auto"/>
          </w:divBdr>
        </w:div>
        <w:div w:id="673727550">
          <w:marLeft w:val="230"/>
          <w:marRight w:val="0"/>
          <w:marTop w:val="0"/>
          <w:marBottom w:val="0"/>
          <w:divBdr>
            <w:top w:val="none" w:sz="0" w:space="0" w:color="auto"/>
            <w:left w:val="none" w:sz="0" w:space="0" w:color="auto"/>
            <w:bottom w:val="none" w:sz="0" w:space="0" w:color="auto"/>
            <w:right w:val="none" w:sz="0" w:space="0" w:color="auto"/>
          </w:divBdr>
        </w:div>
        <w:div w:id="677657047">
          <w:marLeft w:val="230"/>
          <w:marRight w:val="0"/>
          <w:marTop w:val="0"/>
          <w:marBottom w:val="0"/>
          <w:divBdr>
            <w:top w:val="none" w:sz="0" w:space="0" w:color="auto"/>
            <w:left w:val="none" w:sz="0" w:space="0" w:color="auto"/>
            <w:bottom w:val="none" w:sz="0" w:space="0" w:color="auto"/>
            <w:right w:val="none" w:sz="0" w:space="0" w:color="auto"/>
          </w:divBdr>
        </w:div>
        <w:div w:id="38476618">
          <w:marLeft w:val="920"/>
          <w:marRight w:val="0"/>
          <w:marTop w:val="0"/>
          <w:marBottom w:val="0"/>
          <w:divBdr>
            <w:top w:val="none" w:sz="0" w:space="0" w:color="auto"/>
            <w:left w:val="none" w:sz="0" w:space="0" w:color="auto"/>
            <w:bottom w:val="none" w:sz="0" w:space="0" w:color="auto"/>
            <w:right w:val="none" w:sz="0" w:space="0" w:color="auto"/>
          </w:divBdr>
        </w:div>
        <w:div w:id="2035810747">
          <w:marLeft w:val="230"/>
          <w:marRight w:val="0"/>
          <w:marTop w:val="0"/>
          <w:marBottom w:val="0"/>
          <w:divBdr>
            <w:top w:val="none" w:sz="0" w:space="0" w:color="auto"/>
            <w:left w:val="none" w:sz="0" w:space="0" w:color="auto"/>
            <w:bottom w:val="none" w:sz="0" w:space="0" w:color="auto"/>
            <w:right w:val="none" w:sz="0" w:space="0" w:color="auto"/>
          </w:divBdr>
        </w:div>
        <w:div w:id="2100904379">
          <w:marLeft w:val="230"/>
          <w:marRight w:val="0"/>
          <w:marTop w:val="0"/>
          <w:marBottom w:val="0"/>
          <w:divBdr>
            <w:top w:val="none" w:sz="0" w:space="0" w:color="auto"/>
            <w:left w:val="none" w:sz="0" w:space="0" w:color="auto"/>
            <w:bottom w:val="none" w:sz="0" w:space="0" w:color="auto"/>
            <w:right w:val="none" w:sz="0" w:space="0" w:color="auto"/>
          </w:divBdr>
        </w:div>
        <w:div w:id="1290042009">
          <w:marLeft w:val="920"/>
          <w:marRight w:val="0"/>
          <w:marTop w:val="0"/>
          <w:marBottom w:val="0"/>
          <w:divBdr>
            <w:top w:val="none" w:sz="0" w:space="0" w:color="auto"/>
            <w:left w:val="none" w:sz="0" w:space="0" w:color="auto"/>
            <w:bottom w:val="none" w:sz="0" w:space="0" w:color="auto"/>
            <w:right w:val="none" w:sz="0" w:space="0" w:color="auto"/>
          </w:divBdr>
        </w:div>
        <w:div w:id="2069183829">
          <w:marLeft w:val="230"/>
          <w:marRight w:val="0"/>
          <w:marTop w:val="0"/>
          <w:marBottom w:val="0"/>
          <w:divBdr>
            <w:top w:val="none" w:sz="0" w:space="0" w:color="auto"/>
            <w:left w:val="none" w:sz="0" w:space="0" w:color="auto"/>
            <w:bottom w:val="none" w:sz="0" w:space="0" w:color="auto"/>
            <w:right w:val="none" w:sz="0" w:space="0" w:color="auto"/>
          </w:divBdr>
        </w:div>
        <w:div w:id="246430092">
          <w:marLeft w:val="230"/>
          <w:marRight w:val="0"/>
          <w:marTop w:val="0"/>
          <w:marBottom w:val="0"/>
          <w:divBdr>
            <w:top w:val="none" w:sz="0" w:space="0" w:color="auto"/>
            <w:left w:val="none" w:sz="0" w:space="0" w:color="auto"/>
            <w:bottom w:val="none" w:sz="0" w:space="0" w:color="auto"/>
            <w:right w:val="none" w:sz="0" w:space="0" w:color="auto"/>
          </w:divBdr>
        </w:div>
        <w:div w:id="1470782489">
          <w:marLeft w:val="230"/>
          <w:marRight w:val="0"/>
          <w:marTop w:val="0"/>
          <w:marBottom w:val="0"/>
          <w:divBdr>
            <w:top w:val="none" w:sz="0" w:space="0" w:color="auto"/>
            <w:left w:val="none" w:sz="0" w:space="0" w:color="auto"/>
            <w:bottom w:val="none" w:sz="0" w:space="0" w:color="auto"/>
            <w:right w:val="none" w:sz="0" w:space="0" w:color="auto"/>
          </w:divBdr>
        </w:div>
        <w:div w:id="1495490701">
          <w:marLeft w:val="230"/>
          <w:marRight w:val="0"/>
          <w:marTop w:val="0"/>
          <w:marBottom w:val="0"/>
          <w:divBdr>
            <w:top w:val="none" w:sz="0" w:space="0" w:color="auto"/>
            <w:left w:val="none" w:sz="0" w:space="0" w:color="auto"/>
            <w:bottom w:val="none" w:sz="0" w:space="0" w:color="auto"/>
            <w:right w:val="none" w:sz="0" w:space="0" w:color="auto"/>
          </w:divBdr>
        </w:div>
        <w:div w:id="735471537">
          <w:marLeft w:val="460"/>
          <w:marRight w:val="0"/>
          <w:marTop w:val="0"/>
          <w:marBottom w:val="0"/>
          <w:divBdr>
            <w:top w:val="none" w:sz="0" w:space="0" w:color="auto"/>
            <w:left w:val="none" w:sz="0" w:space="0" w:color="auto"/>
            <w:bottom w:val="none" w:sz="0" w:space="0" w:color="auto"/>
            <w:right w:val="none" w:sz="0" w:space="0" w:color="auto"/>
          </w:divBdr>
        </w:div>
        <w:div w:id="684939922">
          <w:marLeft w:val="460"/>
          <w:marRight w:val="0"/>
          <w:marTop w:val="0"/>
          <w:marBottom w:val="0"/>
          <w:divBdr>
            <w:top w:val="none" w:sz="0" w:space="0" w:color="auto"/>
            <w:left w:val="none" w:sz="0" w:space="0" w:color="auto"/>
            <w:bottom w:val="none" w:sz="0" w:space="0" w:color="auto"/>
            <w:right w:val="none" w:sz="0" w:space="0" w:color="auto"/>
          </w:divBdr>
        </w:div>
        <w:div w:id="911082381">
          <w:marLeft w:val="460"/>
          <w:marRight w:val="0"/>
          <w:marTop w:val="0"/>
          <w:marBottom w:val="0"/>
          <w:divBdr>
            <w:top w:val="none" w:sz="0" w:space="0" w:color="auto"/>
            <w:left w:val="none" w:sz="0" w:space="0" w:color="auto"/>
            <w:bottom w:val="none" w:sz="0" w:space="0" w:color="auto"/>
            <w:right w:val="none" w:sz="0" w:space="0" w:color="auto"/>
          </w:divBdr>
        </w:div>
        <w:div w:id="1344012357">
          <w:marLeft w:val="230"/>
          <w:marRight w:val="0"/>
          <w:marTop w:val="0"/>
          <w:marBottom w:val="0"/>
          <w:divBdr>
            <w:top w:val="none" w:sz="0" w:space="0" w:color="auto"/>
            <w:left w:val="none" w:sz="0" w:space="0" w:color="auto"/>
            <w:bottom w:val="none" w:sz="0" w:space="0" w:color="auto"/>
            <w:right w:val="none" w:sz="0" w:space="0" w:color="auto"/>
          </w:divBdr>
        </w:div>
        <w:div w:id="1330405046">
          <w:marLeft w:val="460"/>
          <w:marRight w:val="0"/>
          <w:marTop w:val="0"/>
          <w:marBottom w:val="0"/>
          <w:divBdr>
            <w:top w:val="none" w:sz="0" w:space="0" w:color="auto"/>
            <w:left w:val="none" w:sz="0" w:space="0" w:color="auto"/>
            <w:bottom w:val="none" w:sz="0" w:space="0" w:color="auto"/>
            <w:right w:val="none" w:sz="0" w:space="0" w:color="auto"/>
          </w:divBdr>
        </w:div>
        <w:div w:id="29035710">
          <w:marLeft w:val="460"/>
          <w:marRight w:val="0"/>
          <w:marTop w:val="0"/>
          <w:marBottom w:val="0"/>
          <w:divBdr>
            <w:top w:val="none" w:sz="0" w:space="0" w:color="auto"/>
            <w:left w:val="none" w:sz="0" w:space="0" w:color="auto"/>
            <w:bottom w:val="none" w:sz="0" w:space="0" w:color="auto"/>
            <w:right w:val="none" w:sz="0" w:space="0" w:color="auto"/>
          </w:divBdr>
        </w:div>
        <w:div w:id="1902331312">
          <w:marLeft w:val="460"/>
          <w:marRight w:val="0"/>
          <w:marTop w:val="0"/>
          <w:marBottom w:val="0"/>
          <w:divBdr>
            <w:top w:val="none" w:sz="0" w:space="0" w:color="auto"/>
            <w:left w:val="none" w:sz="0" w:space="0" w:color="auto"/>
            <w:bottom w:val="none" w:sz="0" w:space="0" w:color="auto"/>
            <w:right w:val="none" w:sz="0" w:space="0" w:color="auto"/>
          </w:divBdr>
        </w:div>
        <w:div w:id="68386038">
          <w:marLeft w:val="920"/>
          <w:marRight w:val="0"/>
          <w:marTop w:val="0"/>
          <w:marBottom w:val="0"/>
          <w:divBdr>
            <w:top w:val="none" w:sz="0" w:space="0" w:color="auto"/>
            <w:left w:val="none" w:sz="0" w:space="0" w:color="auto"/>
            <w:bottom w:val="none" w:sz="0" w:space="0" w:color="auto"/>
            <w:right w:val="none" w:sz="0" w:space="0" w:color="auto"/>
          </w:divBdr>
        </w:div>
        <w:div w:id="96173202">
          <w:marLeft w:val="230"/>
          <w:marRight w:val="0"/>
          <w:marTop w:val="0"/>
          <w:marBottom w:val="0"/>
          <w:divBdr>
            <w:top w:val="none" w:sz="0" w:space="0" w:color="auto"/>
            <w:left w:val="none" w:sz="0" w:space="0" w:color="auto"/>
            <w:bottom w:val="none" w:sz="0" w:space="0" w:color="auto"/>
            <w:right w:val="none" w:sz="0" w:space="0" w:color="auto"/>
          </w:divBdr>
        </w:div>
        <w:div w:id="426855074">
          <w:marLeft w:val="230"/>
          <w:marRight w:val="0"/>
          <w:marTop w:val="0"/>
          <w:marBottom w:val="0"/>
          <w:divBdr>
            <w:top w:val="none" w:sz="0" w:space="0" w:color="auto"/>
            <w:left w:val="none" w:sz="0" w:space="0" w:color="auto"/>
            <w:bottom w:val="none" w:sz="0" w:space="0" w:color="auto"/>
            <w:right w:val="none" w:sz="0" w:space="0" w:color="auto"/>
          </w:divBdr>
        </w:div>
        <w:div w:id="1240946559">
          <w:marLeft w:val="230"/>
          <w:marRight w:val="0"/>
          <w:marTop w:val="0"/>
          <w:marBottom w:val="0"/>
          <w:divBdr>
            <w:top w:val="none" w:sz="0" w:space="0" w:color="auto"/>
            <w:left w:val="none" w:sz="0" w:space="0" w:color="auto"/>
            <w:bottom w:val="none" w:sz="0" w:space="0" w:color="auto"/>
            <w:right w:val="none" w:sz="0" w:space="0" w:color="auto"/>
          </w:divBdr>
        </w:div>
        <w:div w:id="1472136655">
          <w:marLeft w:val="920"/>
          <w:marRight w:val="0"/>
          <w:marTop w:val="0"/>
          <w:marBottom w:val="0"/>
          <w:divBdr>
            <w:top w:val="none" w:sz="0" w:space="0" w:color="auto"/>
            <w:left w:val="none" w:sz="0" w:space="0" w:color="auto"/>
            <w:bottom w:val="none" w:sz="0" w:space="0" w:color="auto"/>
            <w:right w:val="none" w:sz="0" w:space="0" w:color="auto"/>
          </w:divBdr>
        </w:div>
        <w:div w:id="1336419893">
          <w:marLeft w:val="690"/>
          <w:marRight w:val="0"/>
          <w:marTop w:val="0"/>
          <w:marBottom w:val="0"/>
          <w:divBdr>
            <w:top w:val="none" w:sz="0" w:space="0" w:color="auto"/>
            <w:left w:val="none" w:sz="0" w:space="0" w:color="auto"/>
            <w:bottom w:val="none" w:sz="0" w:space="0" w:color="auto"/>
            <w:right w:val="none" w:sz="0" w:space="0" w:color="auto"/>
          </w:divBdr>
        </w:div>
        <w:div w:id="1423188542">
          <w:marLeft w:val="0"/>
          <w:marRight w:val="0"/>
          <w:marTop w:val="0"/>
          <w:marBottom w:val="0"/>
          <w:divBdr>
            <w:top w:val="none" w:sz="0" w:space="0" w:color="auto"/>
            <w:left w:val="none" w:sz="0" w:space="0" w:color="auto"/>
            <w:bottom w:val="none" w:sz="0" w:space="0" w:color="auto"/>
            <w:right w:val="none" w:sz="0" w:space="0" w:color="auto"/>
          </w:divBdr>
        </w:div>
        <w:div w:id="1089698405">
          <w:marLeft w:val="690"/>
          <w:marRight w:val="0"/>
          <w:marTop w:val="0"/>
          <w:marBottom w:val="0"/>
          <w:divBdr>
            <w:top w:val="none" w:sz="0" w:space="0" w:color="auto"/>
            <w:left w:val="none" w:sz="0" w:space="0" w:color="auto"/>
            <w:bottom w:val="none" w:sz="0" w:space="0" w:color="auto"/>
            <w:right w:val="none" w:sz="0" w:space="0" w:color="auto"/>
          </w:divBdr>
        </w:div>
        <w:div w:id="778913463">
          <w:marLeft w:val="230"/>
          <w:marRight w:val="0"/>
          <w:marTop w:val="0"/>
          <w:marBottom w:val="0"/>
          <w:divBdr>
            <w:top w:val="none" w:sz="0" w:space="0" w:color="auto"/>
            <w:left w:val="none" w:sz="0" w:space="0" w:color="auto"/>
            <w:bottom w:val="none" w:sz="0" w:space="0" w:color="auto"/>
            <w:right w:val="none" w:sz="0" w:space="0" w:color="auto"/>
          </w:divBdr>
        </w:div>
        <w:div w:id="50884824">
          <w:marLeft w:val="230"/>
          <w:marRight w:val="0"/>
          <w:marTop w:val="0"/>
          <w:marBottom w:val="0"/>
          <w:divBdr>
            <w:top w:val="none" w:sz="0" w:space="0" w:color="auto"/>
            <w:left w:val="none" w:sz="0" w:space="0" w:color="auto"/>
            <w:bottom w:val="none" w:sz="0" w:space="0" w:color="auto"/>
            <w:right w:val="none" w:sz="0" w:space="0" w:color="auto"/>
          </w:divBdr>
        </w:div>
        <w:div w:id="1123382009">
          <w:marLeft w:val="230"/>
          <w:marRight w:val="0"/>
          <w:marTop w:val="0"/>
          <w:marBottom w:val="0"/>
          <w:divBdr>
            <w:top w:val="none" w:sz="0" w:space="0" w:color="auto"/>
            <w:left w:val="none" w:sz="0" w:space="0" w:color="auto"/>
            <w:bottom w:val="none" w:sz="0" w:space="0" w:color="auto"/>
            <w:right w:val="none" w:sz="0" w:space="0" w:color="auto"/>
          </w:divBdr>
        </w:div>
        <w:div w:id="1849980863">
          <w:marLeft w:val="230"/>
          <w:marRight w:val="0"/>
          <w:marTop w:val="0"/>
          <w:marBottom w:val="0"/>
          <w:divBdr>
            <w:top w:val="none" w:sz="0" w:space="0" w:color="auto"/>
            <w:left w:val="none" w:sz="0" w:space="0" w:color="auto"/>
            <w:bottom w:val="none" w:sz="0" w:space="0" w:color="auto"/>
            <w:right w:val="none" w:sz="0" w:space="0" w:color="auto"/>
          </w:divBdr>
        </w:div>
        <w:div w:id="112987501">
          <w:marLeft w:val="690"/>
          <w:marRight w:val="0"/>
          <w:marTop w:val="0"/>
          <w:marBottom w:val="0"/>
          <w:divBdr>
            <w:top w:val="none" w:sz="0" w:space="0" w:color="auto"/>
            <w:left w:val="none" w:sz="0" w:space="0" w:color="auto"/>
            <w:bottom w:val="none" w:sz="0" w:space="0" w:color="auto"/>
            <w:right w:val="none" w:sz="0" w:space="0" w:color="auto"/>
          </w:divBdr>
        </w:div>
        <w:div w:id="584606270">
          <w:marLeft w:val="0"/>
          <w:marRight w:val="0"/>
          <w:marTop w:val="0"/>
          <w:marBottom w:val="0"/>
          <w:divBdr>
            <w:top w:val="none" w:sz="0" w:space="0" w:color="auto"/>
            <w:left w:val="none" w:sz="0" w:space="0" w:color="auto"/>
            <w:bottom w:val="none" w:sz="0" w:space="0" w:color="auto"/>
            <w:right w:val="none" w:sz="0" w:space="0" w:color="auto"/>
          </w:divBdr>
        </w:div>
        <w:div w:id="481502380">
          <w:marLeft w:val="690"/>
          <w:marRight w:val="0"/>
          <w:marTop w:val="0"/>
          <w:marBottom w:val="0"/>
          <w:divBdr>
            <w:top w:val="none" w:sz="0" w:space="0" w:color="auto"/>
            <w:left w:val="none" w:sz="0" w:space="0" w:color="auto"/>
            <w:bottom w:val="none" w:sz="0" w:space="0" w:color="auto"/>
            <w:right w:val="none" w:sz="0" w:space="0" w:color="auto"/>
          </w:divBdr>
        </w:div>
        <w:div w:id="1965504155">
          <w:marLeft w:val="0"/>
          <w:marRight w:val="0"/>
          <w:marTop w:val="0"/>
          <w:marBottom w:val="0"/>
          <w:divBdr>
            <w:top w:val="none" w:sz="0" w:space="0" w:color="auto"/>
            <w:left w:val="none" w:sz="0" w:space="0" w:color="auto"/>
            <w:bottom w:val="none" w:sz="0" w:space="0" w:color="auto"/>
            <w:right w:val="none" w:sz="0" w:space="0" w:color="auto"/>
          </w:divBdr>
        </w:div>
        <w:div w:id="44450847">
          <w:marLeft w:val="690"/>
          <w:marRight w:val="0"/>
          <w:marTop w:val="0"/>
          <w:marBottom w:val="0"/>
          <w:divBdr>
            <w:top w:val="none" w:sz="0" w:space="0" w:color="auto"/>
            <w:left w:val="none" w:sz="0" w:space="0" w:color="auto"/>
            <w:bottom w:val="none" w:sz="0" w:space="0" w:color="auto"/>
            <w:right w:val="none" w:sz="0" w:space="0" w:color="auto"/>
          </w:divBdr>
        </w:div>
        <w:div w:id="1728020306">
          <w:marLeft w:val="230"/>
          <w:marRight w:val="0"/>
          <w:marTop w:val="0"/>
          <w:marBottom w:val="0"/>
          <w:divBdr>
            <w:top w:val="none" w:sz="0" w:space="0" w:color="auto"/>
            <w:left w:val="none" w:sz="0" w:space="0" w:color="auto"/>
            <w:bottom w:val="none" w:sz="0" w:space="0" w:color="auto"/>
            <w:right w:val="none" w:sz="0" w:space="0" w:color="auto"/>
          </w:divBdr>
        </w:div>
        <w:div w:id="258680505">
          <w:marLeft w:val="230"/>
          <w:marRight w:val="0"/>
          <w:marTop w:val="0"/>
          <w:marBottom w:val="0"/>
          <w:divBdr>
            <w:top w:val="none" w:sz="0" w:space="0" w:color="auto"/>
            <w:left w:val="none" w:sz="0" w:space="0" w:color="auto"/>
            <w:bottom w:val="none" w:sz="0" w:space="0" w:color="auto"/>
            <w:right w:val="none" w:sz="0" w:space="0" w:color="auto"/>
          </w:divBdr>
        </w:div>
        <w:div w:id="153952733">
          <w:marLeft w:val="230"/>
          <w:marRight w:val="0"/>
          <w:marTop w:val="0"/>
          <w:marBottom w:val="0"/>
          <w:divBdr>
            <w:top w:val="none" w:sz="0" w:space="0" w:color="auto"/>
            <w:left w:val="none" w:sz="0" w:space="0" w:color="auto"/>
            <w:bottom w:val="none" w:sz="0" w:space="0" w:color="auto"/>
            <w:right w:val="none" w:sz="0" w:space="0" w:color="auto"/>
          </w:divBdr>
        </w:div>
        <w:div w:id="717168634">
          <w:marLeft w:val="230"/>
          <w:marRight w:val="0"/>
          <w:marTop w:val="0"/>
          <w:marBottom w:val="0"/>
          <w:divBdr>
            <w:top w:val="none" w:sz="0" w:space="0" w:color="auto"/>
            <w:left w:val="none" w:sz="0" w:space="0" w:color="auto"/>
            <w:bottom w:val="none" w:sz="0" w:space="0" w:color="auto"/>
            <w:right w:val="none" w:sz="0" w:space="0" w:color="auto"/>
          </w:divBdr>
        </w:div>
        <w:div w:id="1048724264">
          <w:marLeft w:val="690"/>
          <w:marRight w:val="0"/>
          <w:marTop w:val="0"/>
          <w:marBottom w:val="0"/>
          <w:divBdr>
            <w:top w:val="none" w:sz="0" w:space="0" w:color="auto"/>
            <w:left w:val="none" w:sz="0" w:space="0" w:color="auto"/>
            <w:bottom w:val="none" w:sz="0" w:space="0" w:color="auto"/>
            <w:right w:val="none" w:sz="0" w:space="0" w:color="auto"/>
          </w:divBdr>
        </w:div>
        <w:div w:id="2089422457">
          <w:marLeft w:val="0"/>
          <w:marRight w:val="0"/>
          <w:marTop w:val="0"/>
          <w:marBottom w:val="0"/>
          <w:divBdr>
            <w:top w:val="none" w:sz="0" w:space="0" w:color="auto"/>
            <w:left w:val="none" w:sz="0" w:space="0" w:color="auto"/>
            <w:bottom w:val="none" w:sz="0" w:space="0" w:color="auto"/>
            <w:right w:val="none" w:sz="0" w:space="0" w:color="auto"/>
          </w:divBdr>
        </w:div>
        <w:div w:id="1160150050">
          <w:marLeft w:val="690"/>
          <w:marRight w:val="0"/>
          <w:marTop w:val="0"/>
          <w:marBottom w:val="0"/>
          <w:divBdr>
            <w:top w:val="none" w:sz="0" w:space="0" w:color="auto"/>
            <w:left w:val="none" w:sz="0" w:space="0" w:color="auto"/>
            <w:bottom w:val="none" w:sz="0" w:space="0" w:color="auto"/>
            <w:right w:val="none" w:sz="0" w:space="0" w:color="auto"/>
          </w:divBdr>
        </w:div>
        <w:div w:id="143821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243,'q5020301042510021.html','Y5')" TargetMode="External"/><Relationship Id="rId13" Type="http://schemas.openxmlformats.org/officeDocument/2006/relationships/hyperlink" Target="javascript:void%20fnOwnLink(243,'q5020301042510021.html','Y10')" TargetMode="External"/><Relationship Id="rId18" Type="http://schemas.openxmlformats.org/officeDocument/2006/relationships/hyperlink" Target="javascript:void%20fnHonLink(728,'q5020894042510021.html','j4_k3')" TargetMode="External"/><Relationship Id="rId3" Type="http://schemas.openxmlformats.org/officeDocument/2006/relationships/webSettings" Target="webSettings.xml"/><Relationship Id="rId21" Type="http://schemas.openxmlformats.org/officeDocument/2006/relationships/hyperlink" Target="javascript:void%20fnHonLink(727,'q5020893042510021.html','j4_k2')" TargetMode="External"/><Relationship Id="rId7" Type="http://schemas.openxmlformats.org/officeDocument/2006/relationships/hyperlink" Target="javascript:void%20fnOwnLink(243,'q5020301042510021.html','Y4')" TargetMode="External"/><Relationship Id="rId12" Type="http://schemas.openxmlformats.org/officeDocument/2006/relationships/hyperlink" Target="javascript:void%20fnOwnLink(243,'q5020301042510021.html','Y9')" TargetMode="External"/><Relationship Id="rId17" Type="http://schemas.openxmlformats.org/officeDocument/2006/relationships/hyperlink" Target="javascript:void%20fnHonLink(728,'q5020894042510021.html','j4_k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20fnHonLink(728,'q5020894042510021.html','j4_k2_g10')" TargetMode="External"/><Relationship Id="rId20" Type="http://schemas.openxmlformats.org/officeDocument/2006/relationships/hyperlink" Target="javascript:void%20fnHonLink(728,'q5020894042510021.html','j6_k6')" TargetMode="External"/><Relationship Id="rId1" Type="http://schemas.openxmlformats.org/officeDocument/2006/relationships/styles" Target="styles.xml"/><Relationship Id="rId6" Type="http://schemas.openxmlformats.org/officeDocument/2006/relationships/hyperlink" Target="javascript:void%20fnOwnLink(243,'q5020301042510021.html','Y3')" TargetMode="External"/><Relationship Id="rId11" Type="http://schemas.openxmlformats.org/officeDocument/2006/relationships/hyperlink" Target="javascript:void%20fnOwnLink(243,'q5020301042510021.html','Y8')" TargetMode="External"/><Relationship Id="rId24" Type="http://schemas.openxmlformats.org/officeDocument/2006/relationships/fontTable" Target="fontTable.xml"/><Relationship Id="rId5" Type="http://schemas.openxmlformats.org/officeDocument/2006/relationships/hyperlink" Target="javascript:void%20fnOwnLink(243,'q5020301042510021.html','Y2')" TargetMode="External"/><Relationship Id="rId15" Type="http://schemas.openxmlformats.org/officeDocument/2006/relationships/hyperlink" Target="javascript:void%20fnOwnLink(243,'q5020301042510021.html','Y12')" TargetMode="External"/><Relationship Id="rId23" Type="http://schemas.openxmlformats.org/officeDocument/2006/relationships/hyperlink" Target="javascript:void%20fnOwnLink(243,'q5020301042510021.html','Y14')" TargetMode="External"/><Relationship Id="rId10" Type="http://schemas.openxmlformats.org/officeDocument/2006/relationships/hyperlink" Target="javascript:void%20fnOwnLink(243,'q5020301042510021.html','Y7')" TargetMode="External"/><Relationship Id="rId19" Type="http://schemas.openxmlformats.org/officeDocument/2006/relationships/hyperlink" Target="javascript:void%20fnOwnLink(243,'q5020301042510021.html','Y13')" TargetMode="External"/><Relationship Id="rId4" Type="http://schemas.openxmlformats.org/officeDocument/2006/relationships/hyperlink" Target="javascript:void%20fnOwnLink(243,'q5020301042510021.html','Y1')" TargetMode="External"/><Relationship Id="rId9" Type="http://schemas.openxmlformats.org/officeDocument/2006/relationships/hyperlink" Target="javascript:void%20fnOwnLink(243,'q5020301042510021.html','Y6')" TargetMode="External"/><Relationship Id="rId14" Type="http://schemas.openxmlformats.org/officeDocument/2006/relationships/hyperlink" Target="javascript:void%20fnOwnLink(243,'q5020301042510021.html','Y11')" TargetMode="External"/><Relationship Id="rId22" Type="http://schemas.openxmlformats.org/officeDocument/2006/relationships/hyperlink" Target="javascript:void%20fnHonLink(727,'q5020893042510021.html','j4_k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Office Word</Application>
  <DocSecurity>0</DocSecurity>
  <Lines>31</Lines>
  <Paragraphs>8</Paragraphs>
  <ScaleCrop>false</ScaleCrop>
  <Company>Toshiba</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2014-02-24T07:57:00Z</dcterms:created>
  <dcterms:modified xsi:type="dcterms:W3CDTF">2014-02-24T07:58:00Z</dcterms:modified>
</cp:coreProperties>
</file>